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28" w:rsidRDefault="00C34C28" w:rsidP="0082305F">
      <w:pPr>
        <w:spacing w:before="0"/>
        <w:jc w:val="center"/>
        <w:rPr>
          <w:rFonts w:ascii="Comic Sans MS" w:hAnsi="Comic Sans MS" w:cs="Tahoma"/>
          <w:sz w:val="90"/>
          <w:szCs w:val="90"/>
        </w:rPr>
      </w:pPr>
    </w:p>
    <w:p w:rsidR="002356D5" w:rsidRDefault="002356D5" w:rsidP="0082305F">
      <w:pPr>
        <w:spacing w:before="0"/>
        <w:jc w:val="center"/>
        <w:rPr>
          <w:rFonts w:ascii="Comic Sans MS" w:hAnsi="Comic Sans MS" w:cs="Tahoma"/>
          <w:sz w:val="90"/>
          <w:szCs w:val="90"/>
        </w:rPr>
      </w:pPr>
      <w:r w:rsidRPr="00DF0073">
        <w:rPr>
          <w:rFonts w:ascii="Comic Sans MS" w:hAnsi="Comic Sans MS" w:cs="Tahoma"/>
          <w:sz w:val="90"/>
          <w:szCs w:val="90"/>
        </w:rPr>
        <w:t>Hišni red</w:t>
      </w:r>
    </w:p>
    <w:p w:rsidR="002356D5" w:rsidRPr="002F437F" w:rsidRDefault="002356D5" w:rsidP="0082305F">
      <w:pPr>
        <w:spacing w:before="0"/>
        <w:rPr>
          <w:rFonts w:ascii="Comic Sans MS" w:hAnsi="Comic Sans MS"/>
        </w:rPr>
      </w:pPr>
    </w:p>
    <w:p w:rsidR="002356D5" w:rsidRPr="002F437F" w:rsidRDefault="002356D5" w:rsidP="0082305F">
      <w:pPr>
        <w:spacing w:before="0"/>
        <w:jc w:val="center"/>
        <w:rPr>
          <w:rFonts w:ascii="Comic Sans MS" w:hAnsi="Comic Sans MS"/>
          <w:sz w:val="40"/>
          <w:szCs w:val="40"/>
        </w:rPr>
      </w:pPr>
    </w:p>
    <w:p w:rsidR="00182DA6" w:rsidRDefault="00E132DD" w:rsidP="0082305F">
      <w:pPr>
        <w:spacing w:before="0"/>
        <w:jc w:val="center"/>
        <w:rPr>
          <w:rFonts w:ascii="Comic Sans MS" w:hAnsi="Comic Sans MS"/>
          <w:sz w:val="96"/>
        </w:rPr>
      </w:pPr>
      <w:r w:rsidRPr="00AE3E38">
        <w:rPr>
          <w:noProof/>
        </w:rPr>
        <w:drawing>
          <wp:inline distT="0" distB="0" distL="0" distR="0" wp14:anchorId="64A58645" wp14:editId="3D1CF370">
            <wp:extent cx="3409950" cy="3028950"/>
            <wp:effectExtent l="0" t="0" r="0" b="0"/>
            <wp:docPr id="2" name="Slika 2" descr="FAN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FANT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DD" w:rsidRDefault="00E132DD" w:rsidP="0082305F">
      <w:pPr>
        <w:spacing w:before="0"/>
        <w:jc w:val="center"/>
        <w:rPr>
          <w:rFonts w:ascii="Comic Sans MS" w:hAnsi="Comic Sans MS"/>
          <w:sz w:val="96"/>
        </w:rPr>
      </w:pPr>
    </w:p>
    <w:p w:rsidR="002356D5" w:rsidRPr="00DF0073" w:rsidRDefault="002356D5" w:rsidP="0082305F">
      <w:pPr>
        <w:spacing w:before="0"/>
        <w:jc w:val="center"/>
        <w:rPr>
          <w:rFonts w:ascii="Comic Sans MS" w:hAnsi="Comic Sans MS"/>
          <w:sz w:val="96"/>
        </w:rPr>
      </w:pPr>
      <w:r w:rsidRPr="00DF0073">
        <w:rPr>
          <w:rFonts w:ascii="Comic Sans MS" w:hAnsi="Comic Sans MS"/>
          <w:sz w:val="96"/>
        </w:rPr>
        <w:t>OŠ KANAL</w:t>
      </w:r>
    </w:p>
    <w:p w:rsidR="00182DA6" w:rsidRDefault="00182DA6" w:rsidP="0082305F">
      <w:pPr>
        <w:spacing w:before="0"/>
        <w:jc w:val="center"/>
        <w:rPr>
          <w:rFonts w:ascii="Comic Sans MS" w:hAnsi="Comic Sans MS"/>
          <w:sz w:val="48"/>
        </w:rPr>
      </w:pPr>
    </w:p>
    <w:p w:rsidR="00461E73" w:rsidRDefault="002356D5" w:rsidP="0082305F">
      <w:pPr>
        <w:spacing w:before="0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 xml:space="preserve">Kanal, </w:t>
      </w:r>
      <w:r w:rsidR="0071320A">
        <w:rPr>
          <w:rFonts w:ascii="Comic Sans MS" w:hAnsi="Comic Sans MS"/>
          <w:sz w:val="48"/>
        </w:rPr>
        <w:t>januar 2018</w:t>
      </w:r>
    </w:p>
    <w:p w:rsidR="00461E73" w:rsidRPr="00461E73" w:rsidRDefault="00461E73" w:rsidP="0082305F">
      <w:pPr>
        <w:spacing w:before="0"/>
        <w:jc w:val="center"/>
        <w:rPr>
          <w:rFonts w:ascii="Comic Sans MS" w:hAnsi="Comic Sans MS"/>
          <w:sz w:val="30"/>
          <w:szCs w:val="30"/>
        </w:rPr>
      </w:pPr>
    </w:p>
    <w:p w:rsidR="001A1553" w:rsidRDefault="001A1553" w:rsidP="001A1553">
      <w:pPr>
        <w:spacing w:before="0" w:after="200"/>
        <w:jc w:val="left"/>
      </w:pPr>
    </w:p>
    <w:p w:rsidR="00461E73" w:rsidRDefault="00D538DB" w:rsidP="001A1553">
      <w:pPr>
        <w:spacing w:before="0" w:after="200"/>
        <w:jc w:val="left"/>
      </w:pPr>
      <w:r>
        <w:br w:type="page"/>
      </w:r>
    </w:p>
    <w:p w:rsidR="002356D5" w:rsidRDefault="002356D5" w:rsidP="0082305F">
      <w:pPr>
        <w:spacing w:before="0"/>
      </w:pPr>
      <w:r w:rsidRPr="00DF0073">
        <w:lastRenderedPageBreak/>
        <w:t>Na osnovi 31.</w:t>
      </w:r>
      <w:r w:rsidR="00D538DB">
        <w:t xml:space="preserve"> </w:t>
      </w:r>
      <w:r w:rsidRPr="00DF0073">
        <w:t>a člena Zakona o osnovni šoli (UL RS, 81/2006, 102/ 2007, 107/2010, 87/2011, 40/2010 – ZUJF, 63/2013</w:t>
      </w:r>
      <w:r w:rsidR="000F7878">
        <w:t>, 46/16-ZOFVI-L</w:t>
      </w:r>
      <w:r w:rsidR="006B07E4">
        <w:t>)</w:t>
      </w:r>
      <w:r w:rsidRPr="00DF0073">
        <w:t>, po obravnavi v učiteljskem zboru, na oddelčnih skupnostih</w:t>
      </w:r>
      <w:r>
        <w:t>, na svetu učencev, svetu staršev</w:t>
      </w:r>
      <w:r w:rsidRPr="00DF0073">
        <w:t xml:space="preserve"> in roditeljskih sestankih </w:t>
      </w:r>
      <w:r w:rsidRPr="00AC3315">
        <w:t xml:space="preserve">ravnateljica </w:t>
      </w:r>
      <w:r w:rsidR="002024FC" w:rsidRPr="00AC3315">
        <w:t xml:space="preserve">dne </w:t>
      </w:r>
      <w:r w:rsidR="0023065B">
        <w:t>15</w:t>
      </w:r>
      <w:r w:rsidR="003C7E44">
        <w:t>.</w:t>
      </w:r>
      <w:r w:rsidR="006B07E4">
        <w:t>3</w:t>
      </w:r>
      <w:r w:rsidR="0023065B">
        <w:t>.</w:t>
      </w:r>
      <w:r w:rsidR="00AC3315">
        <w:t>2018</w:t>
      </w:r>
      <w:r w:rsidR="002024FC">
        <w:t xml:space="preserve"> </w:t>
      </w:r>
      <w:r w:rsidRPr="00DF0073">
        <w:t>sprejema</w:t>
      </w:r>
    </w:p>
    <w:p w:rsidR="00AC3315" w:rsidRDefault="00AC3315" w:rsidP="0082305F">
      <w:pPr>
        <w:spacing w:before="0"/>
      </w:pPr>
    </w:p>
    <w:p w:rsidR="0011515B" w:rsidRPr="00AC3315" w:rsidRDefault="0011515B" w:rsidP="0082305F">
      <w:pPr>
        <w:spacing w:before="0"/>
        <w:rPr>
          <w:sz w:val="12"/>
          <w:szCs w:val="12"/>
        </w:rPr>
      </w:pPr>
    </w:p>
    <w:p w:rsidR="002356D5" w:rsidRDefault="002356D5" w:rsidP="0082305F">
      <w:pPr>
        <w:pStyle w:val="Navadensplet"/>
        <w:spacing w:before="0" w:beforeAutospacing="0" w:after="0" w:afterAutospacing="0"/>
        <w:ind w:left="284"/>
        <w:jc w:val="center"/>
        <w:rPr>
          <w:b/>
          <w:color w:val="000000"/>
        </w:rPr>
      </w:pPr>
      <w:r w:rsidRPr="0082305F">
        <w:rPr>
          <w:b/>
          <w:color w:val="000000"/>
        </w:rPr>
        <w:t>H  I  Š  N  I     R  E  D</w:t>
      </w:r>
    </w:p>
    <w:p w:rsidR="00AC3315" w:rsidRDefault="00AC3315" w:rsidP="0082305F">
      <w:pPr>
        <w:pStyle w:val="Navadensplet"/>
        <w:spacing w:before="0" w:beforeAutospacing="0" w:after="0" w:afterAutospacing="0"/>
        <w:ind w:left="284"/>
        <w:jc w:val="center"/>
        <w:rPr>
          <w:b/>
          <w:color w:val="000000"/>
        </w:rPr>
      </w:pPr>
    </w:p>
    <w:p w:rsidR="0011515B" w:rsidRPr="00AC3315" w:rsidRDefault="0011515B" w:rsidP="0082305F">
      <w:pPr>
        <w:pStyle w:val="Navadensplet"/>
        <w:spacing w:before="0" w:beforeAutospacing="0" w:after="0" w:afterAutospacing="0"/>
        <w:ind w:left="284"/>
        <w:jc w:val="center"/>
        <w:rPr>
          <w:b/>
          <w:sz w:val="12"/>
          <w:szCs w:val="12"/>
        </w:rPr>
      </w:pPr>
    </w:p>
    <w:p w:rsidR="002356D5" w:rsidRDefault="002356D5" w:rsidP="0082305F">
      <w:pPr>
        <w:spacing w:before="0"/>
      </w:pPr>
      <w:r w:rsidRPr="00DF0073">
        <w:t>S temi pravili se določa območje, ki sodi v šolski prostor, poslovni čas, uradne ure, uporab</w:t>
      </w:r>
      <w:r w:rsidR="00F3111E">
        <w:t>o</w:t>
      </w:r>
      <w:r w:rsidRPr="00DF0073">
        <w:t xml:space="preserve"> šolskega prostora, nadzor v šolskih prostorih v času pouka in dru</w:t>
      </w:r>
      <w:r w:rsidR="00F3111E">
        <w:t>gih dejavnostih, organizacijo nadzora, ukrepe</w:t>
      </w:r>
      <w:r w:rsidRPr="00DF0073">
        <w:t xml:space="preserve"> za zagotavljanje varnosti, vzdrževanje reda in čistoče in ostala pravila hišnega reda, ki so pomembna za življenje in delo v Osnovni šoli Kanal.</w:t>
      </w:r>
    </w:p>
    <w:p w:rsidR="0011515B" w:rsidRPr="00DF0073" w:rsidRDefault="0011515B" w:rsidP="0082305F">
      <w:pPr>
        <w:spacing w:before="0"/>
      </w:pPr>
    </w:p>
    <w:p w:rsidR="002356D5" w:rsidRDefault="002356D5" w:rsidP="0082305F">
      <w:pPr>
        <w:spacing w:before="0"/>
      </w:pPr>
      <w:r w:rsidRPr="00DF0073">
        <w:t xml:space="preserve">Hišni red dopolnjuje Vzgojni načrt in Pravila šolskega reda. </w:t>
      </w:r>
    </w:p>
    <w:p w:rsidR="0011515B" w:rsidRPr="00DF0073" w:rsidRDefault="0011515B" w:rsidP="0082305F">
      <w:pPr>
        <w:spacing w:before="0"/>
      </w:pPr>
    </w:p>
    <w:p w:rsidR="002356D5" w:rsidRDefault="002356D5" w:rsidP="0082305F">
      <w:pPr>
        <w:spacing w:before="0"/>
      </w:pPr>
      <w:r w:rsidRPr="00DF0073">
        <w:t>Pravila veljajo za OŠ Kanal in območje šolskega prostora ter vsa ostala področja in območja, kjer OŠ Kanal izvaja in organizira vzgojno-izobraževalno in drugo delo.</w:t>
      </w:r>
    </w:p>
    <w:p w:rsidR="0011515B" w:rsidRPr="00DF0073" w:rsidRDefault="0011515B" w:rsidP="0082305F">
      <w:pPr>
        <w:spacing w:before="0"/>
      </w:pPr>
    </w:p>
    <w:p w:rsidR="002356D5" w:rsidRDefault="002356D5" w:rsidP="0082305F">
      <w:pPr>
        <w:spacing w:before="0"/>
      </w:pPr>
      <w:r w:rsidRPr="00DF0073">
        <w:t>Učenci, delavci šole in obiskovalci so dolžni upoštevati pravila hišnega reda.</w:t>
      </w:r>
    </w:p>
    <w:p w:rsidR="0011515B" w:rsidRPr="00DF0073" w:rsidRDefault="0011515B" w:rsidP="0082305F">
      <w:pPr>
        <w:spacing w:before="0"/>
      </w:pPr>
    </w:p>
    <w:p w:rsidR="002356D5" w:rsidRPr="00DF0073" w:rsidRDefault="002356D5" w:rsidP="0082305F">
      <w:pPr>
        <w:spacing w:before="0"/>
      </w:pPr>
      <w:r w:rsidRPr="00DF0073">
        <w:t xml:space="preserve">Učitelji so vsi, ki izvajajo obvezni in razširjeni program šole. S pravilnim odnosom in upoštevanjem hišnega reda poskrbimo za prijetno delo in bivanje v šoli in njeni okolici. </w:t>
      </w:r>
      <w:r w:rsidRPr="00DF0073">
        <w:tab/>
      </w:r>
    </w:p>
    <w:p w:rsidR="002356D5" w:rsidRDefault="002356D5" w:rsidP="0082305F">
      <w:pPr>
        <w:spacing w:before="0"/>
      </w:pPr>
    </w:p>
    <w:p w:rsidR="00EF48DE" w:rsidRPr="00DF0073" w:rsidRDefault="00EF48DE" w:rsidP="0082305F">
      <w:pPr>
        <w:spacing w:before="0"/>
      </w:pPr>
    </w:p>
    <w:p w:rsidR="0082305F" w:rsidRPr="00DF0073" w:rsidRDefault="002356D5" w:rsidP="0082305F">
      <w:pPr>
        <w:pStyle w:val="Navadensplet"/>
        <w:spacing w:before="0" w:beforeAutospacing="0" w:after="0" w:afterAutospacing="0"/>
        <w:jc w:val="left"/>
        <w:textAlignment w:val="baseline"/>
        <w:rPr>
          <w:color w:val="000000"/>
        </w:rPr>
      </w:pPr>
      <w:r w:rsidRPr="00DF0073">
        <w:rPr>
          <w:b/>
          <w:bCs/>
          <w:color w:val="000000"/>
        </w:rPr>
        <w:t>I. OBMOČJE ŠOLSKEGA PROSTORA</w:t>
      </w:r>
    </w:p>
    <w:p w:rsidR="002356D5" w:rsidRPr="002D41DC" w:rsidRDefault="002356D5" w:rsidP="002D41DC">
      <w:pPr>
        <w:pStyle w:val="Naslov1"/>
      </w:pPr>
    </w:p>
    <w:p w:rsidR="002356D5" w:rsidRDefault="002356D5" w:rsidP="0082305F">
      <w:pPr>
        <w:spacing w:before="0"/>
      </w:pPr>
      <w:r w:rsidRPr="00DF0073">
        <w:t xml:space="preserve">K šolskemu prostoru </w:t>
      </w:r>
      <w:r w:rsidR="00E45E97" w:rsidRPr="00671AC8">
        <w:t>centralne šole</w:t>
      </w:r>
      <w:r w:rsidR="00E45E97">
        <w:t xml:space="preserve"> </w:t>
      </w:r>
      <w:r w:rsidRPr="00DF0073">
        <w:t xml:space="preserve">sodijo prostori šolske stavbe z večnamensko dvorano, </w:t>
      </w:r>
      <w:r>
        <w:t>športno dvorano</w:t>
      </w:r>
      <w:r w:rsidRPr="00DF0073">
        <w:t xml:space="preserve"> in šolska igrišča ter pripadajoče funkcionalno zemljišče. </w:t>
      </w:r>
    </w:p>
    <w:p w:rsidR="002356D5" w:rsidRDefault="002356D5" w:rsidP="0082305F">
      <w:pPr>
        <w:spacing w:before="0"/>
      </w:pPr>
      <w:r w:rsidRPr="00BB2C0A">
        <w:t>Pod funkcionalno zemljišče se šteje ograjen prostor okoli šole, zelenica pred šolo in pločnik od drsnih</w:t>
      </w:r>
      <w:r w:rsidRPr="00DF0073">
        <w:t xml:space="preserve"> vrat igrišča do parkirišča pred šolo.</w:t>
      </w:r>
    </w:p>
    <w:p w:rsidR="00E45E97" w:rsidRDefault="00E45E97" w:rsidP="0082305F">
      <w:pPr>
        <w:spacing w:before="0"/>
      </w:pPr>
    </w:p>
    <w:p w:rsidR="00E45E97" w:rsidRPr="00671AC8" w:rsidRDefault="00E45E97" w:rsidP="00E45E97">
      <w:pPr>
        <w:spacing w:before="0"/>
      </w:pPr>
      <w:r w:rsidRPr="00671AC8">
        <w:t>K šolskemu prostoru šole v Kalu sodijo prostori šolske stavbe</w:t>
      </w:r>
      <w:r w:rsidR="00B10703" w:rsidRPr="00671AC8">
        <w:t>,</w:t>
      </w:r>
      <w:r w:rsidRPr="00671AC8">
        <w:t xml:space="preserve"> </w:t>
      </w:r>
      <w:r w:rsidR="00B10703" w:rsidRPr="00671AC8">
        <w:t xml:space="preserve">igrišče (s katerim pa šola ne upravlja) </w:t>
      </w:r>
      <w:r w:rsidRPr="00671AC8">
        <w:t>ter pripadajoče funkcionalno zemljišče</w:t>
      </w:r>
      <w:r w:rsidR="00B10703" w:rsidRPr="00671AC8">
        <w:t>.</w:t>
      </w:r>
    </w:p>
    <w:p w:rsidR="0082305F" w:rsidRDefault="00E45E97" w:rsidP="0082305F">
      <w:pPr>
        <w:spacing w:before="0"/>
      </w:pPr>
      <w:r w:rsidRPr="00671AC8">
        <w:t>Pod funkcionalno zemljišče se šteje ograjen prostor ob vhodu v šolo ter zelenica med šolo in igriščem.</w:t>
      </w:r>
    </w:p>
    <w:p w:rsidR="002356D5" w:rsidRPr="002D41DC" w:rsidRDefault="002356D5" w:rsidP="002D41DC">
      <w:pPr>
        <w:pStyle w:val="Naslov1"/>
      </w:pPr>
    </w:p>
    <w:p w:rsidR="002356D5" w:rsidRDefault="002356D5" w:rsidP="0082305F">
      <w:pPr>
        <w:spacing w:before="0"/>
      </w:pPr>
      <w:r w:rsidRPr="00DF0073">
        <w:t xml:space="preserve">V hodnik razredne stopnje je dovoljen vstop samo učencem, ki imajo tam pouk oz. so tja napoteni z dovoljenjem zaposlenih. </w:t>
      </w:r>
    </w:p>
    <w:p w:rsidR="008E3838" w:rsidRDefault="002356D5" w:rsidP="0082305F">
      <w:pPr>
        <w:spacing w:before="0"/>
      </w:pPr>
      <w:r w:rsidRPr="00DF0073">
        <w:t>Preko večnamenske dvorane</w:t>
      </w:r>
      <w:r>
        <w:t xml:space="preserve"> učenci</w:t>
      </w:r>
      <w:r w:rsidRPr="00DF0073">
        <w:t xml:space="preserve"> lahko prehajajo samo v spremstvu učitelja. </w:t>
      </w:r>
      <w:r>
        <w:t>U</w:t>
      </w:r>
      <w:r w:rsidRPr="00DF0073">
        <w:t xml:space="preserve">čitelja počakajo v avli pred požarnimi vrati za vstop v trakt proti dvorani. </w:t>
      </w:r>
      <w:r w:rsidR="00E27B88">
        <w:t>Tam počakajo tudi na učitelja, ki izva</w:t>
      </w:r>
      <w:r w:rsidR="00746510">
        <w:t>ja</w:t>
      </w:r>
      <w:r w:rsidR="00857AB6">
        <w:t xml:space="preserve"> pouk v </w:t>
      </w:r>
      <w:r w:rsidR="00857AB6" w:rsidRPr="00BB2C0A">
        <w:t xml:space="preserve">računalniški učilnici, </w:t>
      </w:r>
      <w:r w:rsidR="00857AB6" w:rsidRPr="00BB2C0A">
        <w:rPr>
          <w:shd w:val="clear" w:color="auto" w:fill="FFFFFF" w:themeFill="background1"/>
        </w:rPr>
        <w:t>v kabinetu za IP ter v učilnici 1. razreda</w:t>
      </w:r>
      <w:r w:rsidR="00857AB6" w:rsidRPr="00BB2C0A">
        <w:t>.</w:t>
      </w:r>
    </w:p>
    <w:p w:rsidR="008E3838" w:rsidRDefault="008E3838" w:rsidP="0082305F">
      <w:pPr>
        <w:spacing w:before="0"/>
      </w:pPr>
      <w:r>
        <w:t xml:space="preserve">Prav tako učenci počakajo </w:t>
      </w:r>
      <w:r w:rsidR="00E27B88">
        <w:t xml:space="preserve">učitelja </w:t>
      </w:r>
      <w:r>
        <w:t xml:space="preserve">pred požarnimi vrati v </w:t>
      </w:r>
      <w:r w:rsidR="00E27B88">
        <w:t>zgornji avli</w:t>
      </w:r>
      <w:r w:rsidR="00E27B88" w:rsidRPr="00E27B88">
        <w:t xml:space="preserve"> </w:t>
      </w:r>
      <w:r w:rsidR="00857AB6" w:rsidRPr="00671AC8">
        <w:t xml:space="preserve">na </w:t>
      </w:r>
      <w:r w:rsidR="000F7878" w:rsidRPr="00BB2C0A">
        <w:t xml:space="preserve">pouk </w:t>
      </w:r>
      <w:r w:rsidR="00E27B88">
        <w:t xml:space="preserve">v </w:t>
      </w:r>
      <w:r w:rsidR="00FE1C76" w:rsidRPr="00671AC8">
        <w:t>učilnici</w:t>
      </w:r>
      <w:r w:rsidR="00E27B88">
        <w:t xml:space="preserve"> tehnike in tehnologije.</w:t>
      </w:r>
    </w:p>
    <w:p w:rsidR="00EF48DE" w:rsidRDefault="002356D5" w:rsidP="0082305F">
      <w:pPr>
        <w:spacing w:before="0"/>
      </w:pPr>
      <w:r w:rsidRPr="00DF0073">
        <w:t>Vstop v garderobo</w:t>
      </w:r>
      <w:r w:rsidR="006612C5">
        <w:t xml:space="preserve"> </w:t>
      </w:r>
      <w:r w:rsidRPr="00DF0073">
        <w:t>je dovoljen 5 minut pred pričetkom učenčeve prve ure pouka.</w:t>
      </w:r>
      <w:r w:rsidR="008F273C">
        <w:t xml:space="preserve"> </w:t>
      </w:r>
      <w:r w:rsidR="008F273C" w:rsidRPr="00671AC8">
        <w:t xml:space="preserve">To ne velja za </w:t>
      </w:r>
      <w:r w:rsidR="008F273C" w:rsidRPr="00671AC8">
        <w:rPr>
          <w:sz w:val="22"/>
        </w:rPr>
        <w:t>učenc</w:t>
      </w:r>
      <w:r w:rsidR="008F273C" w:rsidRPr="00671AC8">
        <w:t xml:space="preserve">e v jutranjem varstvu, ki garderobo uporabljajo ob prihodu v </w:t>
      </w:r>
      <w:r w:rsidR="00FE529E" w:rsidRPr="00671AC8">
        <w:t>varstvo.</w:t>
      </w:r>
      <w:r w:rsidR="008F273C">
        <w:t xml:space="preserve">  </w:t>
      </w:r>
    </w:p>
    <w:p w:rsidR="002356D5" w:rsidRDefault="002356D5" w:rsidP="00C17B30">
      <w:pPr>
        <w:spacing w:before="0" w:after="200"/>
      </w:pPr>
      <w:r w:rsidRPr="00DF0073">
        <w:t xml:space="preserve">Zadrževanje v šolskem prostoru za obiskovalce v času trajanja vzgojno-izobraževalnega procesa ni dovoljeno. Izjema so zunanji izvajalci dejavnosti v šoli (zdravstvena oz. zobozdravstvena preventiva, dnevi dejavnosti…) </w:t>
      </w:r>
      <w:r w:rsidR="008E3838">
        <w:t xml:space="preserve"> </w:t>
      </w:r>
      <w:r w:rsidRPr="00DF0073">
        <w:t>v času izvajanja dejavnosti ter starši v času govorilnih ur ali ob prevzemu otroka</w:t>
      </w:r>
      <w:r w:rsidR="008E3838">
        <w:t xml:space="preserve">. Zunanji izvajalci in starši lahko vstopijo v šolo </w:t>
      </w:r>
      <w:r w:rsidRPr="00DF0073">
        <w:t xml:space="preserve">5 minut pred </w:t>
      </w:r>
      <w:r w:rsidR="008E3838">
        <w:t xml:space="preserve">dejavnostjo oz. dogovorjeno uro, </w:t>
      </w:r>
      <w:r w:rsidRPr="00DF0073">
        <w:t xml:space="preserve">govorilno uro ali prevzemom otroka. Starši na govorilne ure počakajo pred prostorom, kjer govorilna ura poteka, na prevzem otroka pa čakajo </w:t>
      </w:r>
      <w:r w:rsidRPr="00BB2C0A">
        <w:t>v spodnji avli.</w:t>
      </w:r>
      <w:r w:rsidR="00481399" w:rsidRPr="00BB2C0A">
        <w:t xml:space="preserve"> </w:t>
      </w:r>
      <w:r w:rsidR="00AA06D8" w:rsidRPr="00BB2C0A">
        <w:t>Starši učenc</w:t>
      </w:r>
      <w:r w:rsidR="00F3111E" w:rsidRPr="00BB2C0A">
        <w:t>e</w:t>
      </w:r>
      <w:r w:rsidR="00AA06D8" w:rsidRPr="00BB2C0A">
        <w:t xml:space="preserve"> 1. r p</w:t>
      </w:r>
      <w:r w:rsidR="00D665F3" w:rsidRPr="00BB2C0A">
        <w:t>revzamejo pred matično učilnico.</w:t>
      </w:r>
      <w:r w:rsidR="00C17B30">
        <w:br/>
      </w:r>
      <w:r w:rsidRPr="00DF0073">
        <w:t>Vse ostale izjeme ureja ravnateljica.</w:t>
      </w:r>
    </w:p>
    <w:p w:rsidR="002356D5" w:rsidRPr="002D41DC" w:rsidRDefault="002356D5" w:rsidP="002D41DC">
      <w:pPr>
        <w:pStyle w:val="Naslov1"/>
      </w:pPr>
    </w:p>
    <w:p w:rsidR="002356D5" w:rsidRPr="00671AC8" w:rsidRDefault="002356D5" w:rsidP="00671AC8">
      <w:r w:rsidRPr="00671AC8">
        <w:t>Sanitarije</w:t>
      </w:r>
    </w:p>
    <w:p w:rsidR="002356D5" w:rsidRPr="00F11077" w:rsidRDefault="002356D5" w:rsidP="00BB2C0A">
      <w:pPr>
        <w:spacing w:before="0"/>
        <w:ind w:left="360"/>
      </w:pPr>
      <w:r w:rsidRPr="00F11077">
        <w:t xml:space="preserve">Učenci koristijo sanitarije med odmori ter </w:t>
      </w:r>
      <w:r w:rsidR="00481399" w:rsidRPr="00F11077">
        <w:t xml:space="preserve">pred in </w:t>
      </w:r>
      <w:r w:rsidRPr="00F11077">
        <w:t>po pouku</w:t>
      </w:r>
      <w:r w:rsidRPr="00BB2C0A">
        <w:t xml:space="preserve">, </w:t>
      </w:r>
      <w:r w:rsidR="00857AB6" w:rsidRPr="00BB2C0A">
        <w:t>med poukom pa le z dovoljenjem učitelja</w:t>
      </w:r>
      <w:r w:rsidRPr="00BB2C0A">
        <w:t>.</w:t>
      </w:r>
    </w:p>
    <w:p w:rsidR="002356D5" w:rsidRPr="00F11077" w:rsidRDefault="002356D5" w:rsidP="0082305F">
      <w:pPr>
        <w:spacing w:before="0"/>
        <w:ind w:left="360"/>
      </w:pPr>
      <w:r w:rsidRPr="00F11077">
        <w:t>Sanitarni prostori v spodnji avli šole so</w:t>
      </w:r>
      <w:r w:rsidR="00481399" w:rsidRPr="00F11077">
        <w:t xml:space="preserve"> prednostno</w:t>
      </w:r>
      <w:r w:rsidRPr="00F11077">
        <w:t xml:space="preserve"> namenjeni učencem </w:t>
      </w:r>
      <w:r w:rsidRPr="00671AC8">
        <w:t xml:space="preserve"> </w:t>
      </w:r>
      <w:r w:rsidR="00BA515A" w:rsidRPr="00671AC8">
        <w:t xml:space="preserve">2. - </w:t>
      </w:r>
      <w:r w:rsidR="00B10703" w:rsidRPr="00671AC8">
        <w:t>4.</w:t>
      </w:r>
      <w:r w:rsidR="00B10703">
        <w:t xml:space="preserve"> </w:t>
      </w:r>
      <w:r w:rsidRPr="00F11077">
        <w:t>razreda.</w:t>
      </w:r>
      <w:r w:rsidR="005E3EE4" w:rsidRPr="00F11077">
        <w:t xml:space="preserve"> </w:t>
      </w:r>
      <w:r w:rsidRPr="00F11077">
        <w:t xml:space="preserve">Na voljo so </w:t>
      </w:r>
      <w:r w:rsidRPr="00671AC8">
        <w:t>tudi sanitarni prostori v športni dvorani, a le za učence, ki imajo takrat pouk ali dejavnost v športni</w:t>
      </w:r>
      <w:r w:rsidRPr="00F11077">
        <w:t xml:space="preserve"> dvorani. </w:t>
      </w:r>
    </w:p>
    <w:p w:rsidR="002356D5" w:rsidRDefault="00BA515A" w:rsidP="0082305F">
      <w:pPr>
        <w:spacing w:before="0"/>
        <w:ind w:left="360"/>
      </w:pPr>
      <w:r w:rsidRPr="00671AC8">
        <w:t xml:space="preserve">Učenci 1. razreda </w:t>
      </w:r>
      <w:r w:rsidR="008F273C" w:rsidRPr="00671AC8">
        <w:t>uporabljajo</w:t>
      </w:r>
      <w:r w:rsidRPr="00671AC8">
        <w:t xml:space="preserve"> sanitarije v garderobi 1. razreda.</w:t>
      </w:r>
    </w:p>
    <w:p w:rsidR="00AC3315" w:rsidRPr="00F11077" w:rsidRDefault="00AC3315" w:rsidP="0082305F">
      <w:pPr>
        <w:spacing w:before="0"/>
        <w:ind w:left="360"/>
      </w:pPr>
    </w:p>
    <w:p w:rsidR="002356D5" w:rsidRPr="00F11077" w:rsidRDefault="002356D5" w:rsidP="0082305F">
      <w:pPr>
        <w:spacing w:before="0"/>
        <w:ind w:left="360"/>
      </w:pPr>
    </w:p>
    <w:p w:rsidR="002356D5" w:rsidRPr="00F11077" w:rsidRDefault="002356D5" w:rsidP="0082305F">
      <w:pPr>
        <w:pStyle w:val="Navadensplet"/>
        <w:spacing w:before="0" w:beforeAutospacing="0" w:after="0" w:afterAutospacing="0"/>
        <w:jc w:val="left"/>
        <w:textAlignment w:val="baseline"/>
        <w:rPr>
          <w:b/>
          <w:color w:val="FF0000"/>
        </w:rPr>
      </w:pPr>
      <w:r w:rsidRPr="00F11077">
        <w:rPr>
          <w:b/>
          <w:bCs/>
          <w:color w:val="000000"/>
        </w:rPr>
        <w:t>II. POSLOVNI ČAS in ČAS ODPRTJA</w:t>
      </w:r>
      <w:r w:rsidR="00640CB3" w:rsidRPr="00F11077">
        <w:rPr>
          <w:b/>
          <w:bCs/>
          <w:color w:val="000000"/>
        </w:rPr>
        <w:t xml:space="preserve">      </w:t>
      </w:r>
    </w:p>
    <w:p w:rsidR="002356D5" w:rsidRPr="002D41DC" w:rsidRDefault="002356D5" w:rsidP="002D41DC">
      <w:pPr>
        <w:pStyle w:val="Naslov1"/>
      </w:pPr>
    </w:p>
    <w:p w:rsidR="00F42AEF" w:rsidRPr="00DF0073" w:rsidRDefault="00F42AEF" w:rsidP="0082305F">
      <w:pPr>
        <w:spacing w:before="0"/>
        <w:rPr>
          <w:rStyle w:val="apple-tab-span"/>
          <w:rFonts w:eastAsiaTheme="majorEastAsia"/>
          <w:color w:val="000000"/>
        </w:rPr>
      </w:pPr>
      <w:r w:rsidRPr="00DF0073">
        <w:t xml:space="preserve">Poslovni čas: </w:t>
      </w:r>
      <w:r w:rsidRPr="00DF0073">
        <w:rPr>
          <w:rStyle w:val="apple-tab-span"/>
          <w:rFonts w:eastAsiaTheme="majorEastAsia"/>
          <w:color w:val="000000"/>
        </w:rPr>
        <w:tab/>
      </w:r>
    </w:p>
    <w:p w:rsidR="00F42AEF" w:rsidRPr="00F42AEF" w:rsidRDefault="00F42AEF" w:rsidP="0082305F">
      <w:pPr>
        <w:spacing w:before="0"/>
        <w:ind w:left="1416"/>
        <w:rPr>
          <w:rStyle w:val="apple-tab-span"/>
          <w:rFonts w:eastAsiaTheme="majorEastAsia"/>
        </w:rPr>
      </w:pPr>
      <w:r w:rsidRPr="00F42AEF">
        <w:t xml:space="preserve">centralna šola: 6.25–16.00, </w:t>
      </w:r>
      <w:r w:rsidR="00CA44B9">
        <w:rPr>
          <w:bCs/>
        </w:rPr>
        <w:t>POŠ Kal nad Kanalom: 7.00–</w:t>
      </w:r>
      <w:r w:rsidRPr="00F42AEF">
        <w:rPr>
          <w:bCs/>
        </w:rPr>
        <w:t>15.55</w:t>
      </w:r>
      <w:r w:rsidR="0087489A">
        <w:rPr>
          <w:bCs/>
        </w:rPr>
        <w:t>,</w:t>
      </w:r>
    </w:p>
    <w:p w:rsidR="00F42AEF" w:rsidRPr="00F42AEF" w:rsidRDefault="00CA44B9" w:rsidP="0082305F">
      <w:pPr>
        <w:spacing w:before="0"/>
        <w:ind w:left="1416"/>
        <w:rPr>
          <w:b/>
        </w:rPr>
      </w:pPr>
      <w:r>
        <w:t>športna dvorana: 8.00-</w:t>
      </w:r>
      <w:r w:rsidR="0087489A">
        <w:t>22.30.</w:t>
      </w:r>
    </w:p>
    <w:p w:rsidR="00F42AEF" w:rsidRPr="002D41DC" w:rsidRDefault="00F42AEF" w:rsidP="002D41DC">
      <w:pPr>
        <w:pStyle w:val="Naslov1"/>
      </w:pPr>
    </w:p>
    <w:p w:rsidR="00F42AEF" w:rsidRPr="00F42AEF" w:rsidRDefault="00F42AEF" w:rsidP="0082305F">
      <w:pPr>
        <w:spacing w:before="0"/>
        <w:rPr>
          <w:rStyle w:val="apple-tab-span"/>
          <w:rFonts w:eastAsiaTheme="majorEastAsia"/>
        </w:rPr>
      </w:pPr>
      <w:r w:rsidRPr="00F42AEF">
        <w:t xml:space="preserve">Čas obratovanja: </w:t>
      </w:r>
      <w:r w:rsidRPr="00F42AEF">
        <w:rPr>
          <w:rStyle w:val="apple-tab-span"/>
          <w:rFonts w:eastAsiaTheme="majorEastAsia"/>
        </w:rPr>
        <w:tab/>
      </w:r>
    </w:p>
    <w:p w:rsidR="00F42AEF" w:rsidRPr="00F42AEF" w:rsidRDefault="00F42AEF" w:rsidP="0082305F">
      <w:pPr>
        <w:spacing w:before="0"/>
        <w:ind w:left="1416"/>
      </w:pPr>
      <w:r w:rsidRPr="00F42AEF">
        <w:t>centralna  šola: 6.00–21.00</w:t>
      </w:r>
      <w:r w:rsidR="0011515B">
        <w:t xml:space="preserve">, </w:t>
      </w:r>
      <w:r w:rsidRPr="00F42AEF">
        <w:rPr>
          <w:bCs/>
        </w:rPr>
        <w:t>POŠ Kal nad Kanalom: : 7.00–1</w:t>
      </w:r>
      <w:r>
        <w:rPr>
          <w:bCs/>
        </w:rPr>
        <w:t>5</w:t>
      </w:r>
      <w:r w:rsidRPr="00F42AEF">
        <w:rPr>
          <w:bCs/>
        </w:rPr>
        <w:t>.</w:t>
      </w:r>
      <w:r>
        <w:rPr>
          <w:bCs/>
        </w:rPr>
        <w:t>55</w:t>
      </w:r>
      <w:r w:rsidR="0087489A">
        <w:rPr>
          <w:bCs/>
        </w:rPr>
        <w:t>,</w:t>
      </w:r>
    </w:p>
    <w:p w:rsidR="00F42AEF" w:rsidRPr="00F42AEF" w:rsidRDefault="00CA44B9" w:rsidP="0082305F">
      <w:pPr>
        <w:spacing w:before="0"/>
        <w:ind w:left="1416"/>
      </w:pPr>
      <w:r>
        <w:t>športna dvorana: 6.00-</w:t>
      </w:r>
      <w:r w:rsidR="00F42AEF" w:rsidRPr="00F42AEF">
        <w:t>23.00.</w:t>
      </w:r>
    </w:p>
    <w:p w:rsidR="00F42AEF" w:rsidRPr="00DF0073" w:rsidRDefault="00F42AEF" w:rsidP="0082305F">
      <w:pPr>
        <w:spacing w:before="0"/>
      </w:pPr>
    </w:p>
    <w:p w:rsidR="002356D5" w:rsidRPr="009F2FDA" w:rsidRDefault="002356D5" w:rsidP="0082305F">
      <w:pPr>
        <w:spacing w:before="0"/>
      </w:pPr>
    </w:p>
    <w:p w:rsidR="002356D5" w:rsidRDefault="002356D5" w:rsidP="0082305F">
      <w:pPr>
        <w:pStyle w:val="Navadensplet"/>
        <w:spacing w:before="0" w:beforeAutospacing="0" w:after="0" w:afterAutospacing="0"/>
        <w:jc w:val="left"/>
        <w:textAlignment w:val="baseline"/>
        <w:rPr>
          <w:b/>
          <w:bCs/>
          <w:color w:val="000000"/>
        </w:rPr>
      </w:pPr>
      <w:r w:rsidRPr="00DF0073">
        <w:rPr>
          <w:b/>
          <w:bCs/>
          <w:color w:val="000000"/>
        </w:rPr>
        <w:t>III. URADNE URE</w:t>
      </w:r>
    </w:p>
    <w:p w:rsidR="002356D5" w:rsidRPr="002D41DC" w:rsidRDefault="002356D5" w:rsidP="002D41DC">
      <w:pPr>
        <w:pStyle w:val="Naslov1"/>
      </w:pPr>
    </w:p>
    <w:p w:rsidR="002356D5" w:rsidRPr="00DF0073" w:rsidRDefault="002356D5" w:rsidP="0082305F">
      <w:pPr>
        <w:spacing w:before="0"/>
      </w:pPr>
      <w:r w:rsidRPr="00DF0073">
        <w:t>Uradne ure strokovnih delavcev so v času govorilnih ur,</w:t>
      </w:r>
      <w:r w:rsidR="00481399">
        <w:t xml:space="preserve"> ki so </w:t>
      </w:r>
      <w:r w:rsidRPr="00DF0073">
        <w:t xml:space="preserve">opredeljene </w:t>
      </w:r>
      <w:r w:rsidR="00481399" w:rsidRPr="00DF0073">
        <w:t>v LDN šole</w:t>
      </w:r>
      <w:r w:rsidR="00481399">
        <w:t>.</w:t>
      </w:r>
      <w:r w:rsidR="00F3111E">
        <w:t xml:space="preserve"> </w:t>
      </w:r>
      <w:r w:rsidR="00481399">
        <w:t xml:space="preserve">Učitelji imajo individualne govorilne ure v dopoldanskem </w:t>
      </w:r>
      <w:r w:rsidR="00364538" w:rsidRPr="00364538">
        <w:t xml:space="preserve"> </w:t>
      </w:r>
      <w:r w:rsidR="00364538" w:rsidRPr="00671AC8">
        <w:t>terminu</w:t>
      </w:r>
      <w:r w:rsidR="00857AB6">
        <w:t xml:space="preserve"> ter skupne govorilne ure </w:t>
      </w:r>
      <w:r w:rsidRPr="00DF0073">
        <w:t xml:space="preserve"> drugi delovni ponedeljek v mesecu</w:t>
      </w:r>
      <w:r w:rsidR="00481399">
        <w:t xml:space="preserve"> (od oktobra do maja)</w:t>
      </w:r>
      <w:r w:rsidRPr="00DF0073">
        <w:t>.</w:t>
      </w:r>
      <w:r w:rsidR="00FE529E">
        <w:t xml:space="preserve"> </w:t>
      </w:r>
      <w:r w:rsidR="00FE529E" w:rsidRPr="00671AC8">
        <w:t>Datumi skupnih govorilnih ur se opredelijo vsako leto posebej s šolskim koledarjem oz. letnim delovnim načrtom.</w:t>
      </w:r>
    </w:p>
    <w:p w:rsidR="002356D5" w:rsidRPr="00DF0073" w:rsidRDefault="002356D5" w:rsidP="00335793">
      <w:pPr>
        <w:spacing w:before="0"/>
      </w:pPr>
      <w:r w:rsidRPr="00DF0073">
        <w:t>Urad</w:t>
      </w:r>
      <w:r w:rsidR="00335793">
        <w:t>ne ure tajništva, računovodstva</w:t>
      </w:r>
      <w:r w:rsidRPr="00DF0073">
        <w:t xml:space="preserve"> in vodstva</w:t>
      </w:r>
      <w:r w:rsidR="0082305F">
        <w:t xml:space="preserve"> so ob četrtkih od 7.30 do 9.00 (</w:t>
      </w:r>
      <w:r w:rsidR="00857AB6">
        <w:t>pomočnica ravnateljice</w:t>
      </w:r>
      <w:r w:rsidR="00B10703">
        <w:t xml:space="preserve"> </w:t>
      </w:r>
      <w:r w:rsidR="00B10703" w:rsidRPr="00671AC8">
        <w:t>7.30–8.30</w:t>
      </w:r>
      <w:r w:rsidR="0082305F">
        <w:t>)</w:t>
      </w:r>
      <w:r w:rsidR="00335793">
        <w:t xml:space="preserve">, uradne ure </w:t>
      </w:r>
      <w:r w:rsidR="00335793" w:rsidRPr="00DF0073">
        <w:t>svetovalne službe</w:t>
      </w:r>
      <w:r w:rsidR="00335793">
        <w:t xml:space="preserve"> pa torek 7.30 do 8.30. </w:t>
      </w:r>
    </w:p>
    <w:p w:rsidR="00C66736" w:rsidRDefault="00C66736" w:rsidP="0082305F">
      <w:pPr>
        <w:pStyle w:val="Navadensplet"/>
        <w:spacing w:before="0" w:beforeAutospacing="0" w:after="0" w:afterAutospacing="0"/>
        <w:jc w:val="left"/>
        <w:textAlignment w:val="baseline"/>
        <w:rPr>
          <w:b/>
          <w:bCs/>
          <w:color w:val="000000"/>
        </w:rPr>
      </w:pPr>
    </w:p>
    <w:p w:rsidR="0082305F" w:rsidRDefault="0082305F" w:rsidP="0082305F">
      <w:pPr>
        <w:pStyle w:val="Navadensplet"/>
        <w:spacing w:before="0" w:beforeAutospacing="0" w:after="0" w:afterAutospacing="0"/>
        <w:jc w:val="left"/>
        <w:textAlignment w:val="baseline"/>
        <w:rPr>
          <w:b/>
          <w:bCs/>
          <w:color w:val="000000"/>
        </w:rPr>
      </w:pPr>
    </w:p>
    <w:p w:rsidR="002356D5" w:rsidRPr="00DF0073" w:rsidRDefault="002356D5" w:rsidP="0082305F">
      <w:pPr>
        <w:pStyle w:val="Navadensplet"/>
        <w:spacing w:before="0" w:beforeAutospacing="0" w:after="0" w:afterAutospacing="0"/>
        <w:jc w:val="left"/>
        <w:textAlignment w:val="baseline"/>
        <w:rPr>
          <w:color w:val="000000"/>
        </w:rPr>
      </w:pPr>
      <w:r w:rsidRPr="00DF0073">
        <w:rPr>
          <w:b/>
          <w:bCs/>
          <w:color w:val="000000"/>
        </w:rPr>
        <w:t>IV. UPORABA ŠOLSKEGA PROSTORA</w:t>
      </w:r>
    </w:p>
    <w:p w:rsidR="002356D5" w:rsidRPr="00DF0073" w:rsidRDefault="002356D5" w:rsidP="0082305F">
      <w:pPr>
        <w:spacing w:before="0"/>
      </w:pPr>
    </w:p>
    <w:p w:rsidR="002356D5" w:rsidRDefault="002356D5" w:rsidP="0082305F">
      <w:pPr>
        <w:pStyle w:val="Navadensplet"/>
        <w:spacing w:before="0" w:beforeAutospacing="0" w:after="0" w:afterAutospacing="0"/>
        <w:ind w:left="284"/>
        <w:jc w:val="center"/>
        <w:rPr>
          <w:b/>
          <w:bCs/>
          <w:color w:val="000000"/>
        </w:rPr>
      </w:pPr>
      <w:r w:rsidRPr="00DF0073">
        <w:rPr>
          <w:b/>
          <w:bCs/>
          <w:color w:val="000000"/>
        </w:rPr>
        <w:t>PRIHOD V ŠOLO</w:t>
      </w:r>
    </w:p>
    <w:p w:rsidR="002356D5" w:rsidRPr="00DF0073" w:rsidRDefault="002356D5" w:rsidP="002D41DC">
      <w:pPr>
        <w:pStyle w:val="Naslov1"/>
      </w:pPr>
    </w:p>
    <w:p w:rsidR="002356D5" w:rsidRPr="009F2FDA" w:rsidRDefault="002356D5" w:rsidP="0082305F">
      <w:pPr>
        <w:spacing w:before="0"/>
        <w:rPr>
          <w:rFonts w:cstheme="majorBidi"/>
        </w:rPr>
      </w:pPr>
      <w:r w:rsidRPr="009F2FDA">
        <w:t xml:space="preserve">Vstop v šolsko stavbo je dovoljen le učencem šole, zaposlenim na šoli, staršem ter </w:t>
      </w:r>
      <w:r w:rsidR="00671AC8">
        <w:t xml:space="preserve">zunanjim </w:t>
      </w:r>
      <w:r w:rsidR="00A84801">
        <w:t>izvajalcem.</w:t>
      </w:r>
    </w:p>
    <w:p w:rsidR="0011515B" w:rsidRPr="009F2FDA" w:rsidRDefault="002356D5" w:rsidP="0082305F">
      <w:pPr>
        <w:spacing w:before="0"/>
      </w:pPr>
      <w:r w:rsidRPr="009F2FDA">
        <w:t xml:space="preserve">V šolsko zgradbo </w:t>
      </w:r>
      <w:r w:rsidR="002F437F" w:rsidRPr="009F2FDA">
        <w:t>vstop z rolkami, kotalkami,</w:t>
      </w:r>
      <w:r w:rsidRPr="009F2FDA">
        <w:t xml:space="preserve"> rolerji </w:t>
      </w:r>
      <w:r w:rsidR="002F437F" w:rsidRPr="009F2FDA">
        <w:t xml:space="preserve">ali skiroji </w:t>
      </w:r>
      <w:r w:rsidRPr="009F2FDA">
        <w:t>ni dovoljen.</w:t>
      </w:r>
    </w:p>
    <w:p w:rsidR="002356D5" w:rsidRPr="00DF0073" w:rsidRDefault="002356D5" w:rsidP="002D41DC">
      <w:pPr>
        <w:pStyle w:val="Naslov1"/>
      </w:pPr>
    </w:p>
    <w:p w:rsidR="000D4DB1" w:rsidRDefault="002356D5" w:rsidP="0082305F">
      <w:pPr>
        <w:spacing w:before="0"/>
        <w:rPr>
          <w:b/>
        </w:rPr>
      </w:pPr>
      <w:r w:rsidRPr="00DF0073">
        <w:t>Vstop v šolo je skozi glavni</w:t>
      </w:r>
      <w:r w:rsidR="00A84801">
        <w:t xml:space="preserve"> vhod</w:t>
      </w:r>
      <w:r w:rsidR="00AC3315">
        <w:t xml:space="preserve"> </w:t>
      </w:r>
      <w:r w:rsidR="00A84801">
        <w:t>(vhod A)</w:t>
      </w:r>
      <w:r w:rsidRPr="00DF0073">
        <w:t xml:space="preserve"> in stranski vhod</w:t>
      </w:r>
      <w:r w:rsidR="00AC3315">
        <w:t xml:space="preserve"> (vhod B</w:t>
      </w:r>
      <w:r w:rsidR="00A84801">
        <w:t>)</w:t>
      </w:r>
      <w:r w:rsidRPr="00DF0073">
        <w:t xml:space="preserve"> šole; </w:t>
      </w:r>
      <w:r w:rsidRPr="00312560">
        <w:t xml:space="preserve">prvošolci </w:t>
      </w:r>
      <w:r w:rsidR="002F437F" w:rsidRPr="009F2FDA">
        <w:t>imajo svoj vhod s šolskega igrišča</w:t>
      </w:r>
      <w:r w:rsidR="00A84801">
        <w:t xml:space="preserve"> (vhod C) - </w:t>
      </w:r>
      <w:r w:rsidR="00B10703" w:rsidRPr="00A84801">
        <w:t>evakuacijski vhod pod stopniščem.</w:t>
      </w:r>
      <w:r w:rsidR="000D4DB1" w:rsidRPr="009F2FDA">
        <w:rPr>
          <w:b/>
        </w:rPr>
        <w:t xml:space="preserve"> </w:t>
      </w:r>
    </w:p>
    <w:p w:rsidR="00B10703" w:rsidRPr="009F2FDA" w:rsidRDefault="00B10703" w:rsidP="0082305F">
      <w:pPr>
        <w:spacing w:before="0"/>
        <w:rPr>
          <w:b/>
        </w:rPr>
      </w:pPr>
    </w:p>
    <w:p w:rsidR="001F2114" w:rsidRDefault="00621D03" w:rsidP="0082305F">
      <w:pPr>
        <w:spacing w:before="0"/>
        <w:rPr>
          <w:strike/>
        </w:rPr>
      </w:pPr>
      <w:r w:rsidRPr="009F2FDA">
        <w:t>Vho</w:t>
      </w:r>
      <w:r w:rsidR="00C02FCB">
        <w:t>d</w:t>
      </w:r>
      <w:r w:rsidR="00A84801">
        <w:t xml:space="preserve"> C</w:t>
      </w:r>
      <w:r w:rsidR="00C02FCB">
        <w:t xml:space="preserve"> za prvošolce </w:t>
      </w:r>
      <w:r w:rsidR="00C02FCB" w:rsidRPr="00BB2C0A">
        <w:rPr>
          <w:shd w:val="clear" w:color="auto" w:fill="FFFFFF" w:themeFill="background1"/>
        </w:rPr>
        <w:t>smejo uporabljati</w:t>
      </w:r>
      <w:r w:rsidRPr="009F2FDA">
        <w:t xml:space="preserve"> zgolj učenci 1. razreda in njihovi </w:t>
      </w:r>
      <w:r w:rsidR="00CF491F" w:rsidRPr="00A84801">
        <w:t>spremljevalci</w:t>
      </w:r>
      <w:r w:rsidRPr="009F2FDA">
        <w:t xml:space="preserve"> ob prihodu v šolo</w:t>
      </w:r>
      <w:r w:rsidR="003A2132">
        <w:t xml:space="preserve"> </w:t>
      </w:r>
      <w:r w:rsidR="003A2132" w:rsidRPr="00A84801">
        <w:t>ter ob prevzemu otroka v PB po 15.30</w:t>
      </w:r>
      <w:r w:rsidRPr="009F2FDA">
        <w:t>.</w:t>
      </w:r>
      <w:r w:rsidR="00B10703">
        <w:t xml:space="preserve"> </w:t>
      </w:r>
      <w:r w:rsidR="00C02FCB">
        <w:rPr>
          <w:strike/>
        </w:rPr>
        <w:t xml:space="preserve"> </w:t>
      </w:r>
    </w:p>
    <w:p w:rsidR="00B10703" w:rsidRPr="000F7878" w:rsidRDefault="00A84801" w:rsidP="000F7878">
      <w:pPr>
        <w:spacing w:before="0"/>
        <w:rPr>
          <w:highlight w:val="cyan"/>
        </w:rPr>
      </w:pPr>
      <w:r w:rsidRPr="00A84801">
        <w:t>Vhod</w:t>
      </w:r>
      <w:r w:rsidR="00BB4722">
        <w:t xml:space="preserve"> </w:t>
      </w:r>
      <w:r w:rsidRPr="00A84801">
        <w:t xml:space="preserve">D </w:t>
      </w:r>
      <w:r w:rsidR="001F2114" w:rsidRPr="00A84801">
        <w:t xml:space="preserve">(na hodniku </w:t>
      </w:r>
      <w:r w:rsidR="003A2132" w:rsidRPr="00A84801">
        <w:t>razredne stopnje ) smejo uporabljati tudi učenci 1. triade ter PB za prehod na</w:t>
      </w:r>
      <w:r w:rsidR="006C715A">
        <w:t xml:space="preserve"> igrišče v spremstvu učitelja, u</w:t>
      </w:r>
      <w:r w:rsidR="00C02FCB" w:rsidRPr="00A84801">
        <w:t xml:space="preserve">čenci 1.r in PB1 </w:t>
      </w:r>
      <w:r w:rsidR="006C715A">
        <w:t xml:space="preserve">pa </w:t>
      </w:r>
      <w:r w:rsidR="00C02FCB" w:rsidRPr="00A84801">
        <w:t xml:space="preserve">koristijo </w:t>
      </w:r>
      <w:r w:rsidR="006C715A" w:rsidRPr="00A84801">
        <w:t>za odhod na igrišče</w:t>
      </w:r>
      <w:r w:rsidR="006C715A">
        <w:t xml:space="preserve"> </w:t>
      </w:r>
      <w:r w:rsidR="00C02FCB" w:rsidRPr="00A84801">
        <w:t>stranski vhod</w:t>
      </w:r>
      <w:r w:rsidR="006C715A">
        <w:t xml:space="preserve"> (vhod B).</w:t>
      </w:r>
    </w:p>
    <w:p w:rsidR="00B10703" w:rsidRPr="009F2FDA" w:rsidRDefault="00B10703" w:rsidP="0082305F">
      <w:pPr>
        <w:spacing w:before="0"/>
      </w:pPr>
    </w:p>
    <w:p w:rsidR="000A3FB6" w:rsidRDefault="002356D5" w:rsidP="0082305F">
      <w:pPr>
        <w:spacing w:before="0"/>
      </w:pPr>
      <w:r w:rsidRPr="009F2FDA">
        <w:t xml:space="preserve">Učenci prihajajo v šolo pravočasno – vozači z avtobusom, </w:t>
      </w:r>
      <w:r w:rsidR="000D4DB1" w:rsidRPr="009F2FDA">
        <w:t xml:space="preserve">ostali </w:t>
      </w:r>
      <w:r w:rsidR="000A3FB6">
        <w:t xml:space="preserve">ob 7.50. </w:t>
      </w:r>
    </w:p>
    <w:p w:rsidR="0081667F" w:rsidRPr="009F2FDA" w:rsidRDefault="00C66736" w:rsidP="0082305F">
      <w:pPr>
        <w:spacing w:before="0"/>
      </w:pPr>
      <w:r w:rsidRPr="009F2FDA">
        <w:t>Učenci počakajo do prvega zvonjenja ob 7.55  v spodnji avli</w:t>
      </w:r>
      <w:r w:rsidR="00BC43FE" w:rsidRPr="009F2FDA">
        <w:t>; v Kalu nad Kanalom na hodniku pred razredom</w:t>
      </w:r>
      <w:r w:rsidRPr="009F2FDA">
        <w:t xml:space="preserve">.  </w:t>
      </w:r>
    </w:p>
    <w:p w:rsidR="002356D5" w:rsidRPr="009F2FDA" w:rsidRDefault="002356D5" w:rsidP="0082305F">
      <w:pPr>
        <w:spacing w:before="0"/>
      </w:pPr>
      <w:r w:rsidRPr="009F2FDA">
        <w:t xml:space="preserve">Učenci 1. razreda, ki so vključeni v jutranje varstvo, odidejo v učilnico takoj po prihodu v šolo. </w:t>
      </w:r>
      <w:r w:rsidR="00B9065E" w:rsidRPr="00B9065E">
        <w:t xml:space="preserve">Učenci 1. r, ki niso vključeni v jutranje varstvo, </w:t>
      </w:r>
      <w:r w:rsidR="00DD353A">
        <w:t xml:space="preserve">pa </w:t>
      </w:r>
      <w:r w:rsidR="00B9065E" w:rsidRPr="00B9065E">
        <w:t xml:space="preserve">počakajo učitelja v spremstvu starša oz. odrasle osebe pred matično učilnico. </w:t>
      </w:r>
    </w:p>
    <w:p w:rsidR="002356D5" w:rsidRPr="00DF0073" w:rsidRDefault="002356D5" w:rsidP="002D41DC">
      <w:pPr>
        <w:pStyle w:val="Naslov1"/>
      </w:pPr>
    </w:p>
    <w:p w:rsidR="002356D5" w:rsidRPr="00DF0073" w:rsidRDefault="002356D5" w:rsidP="0082305F">
      <w:pPr>
        <w:spacing w:before="0"/>
      </w:pPr>
      <w:r w:rsidRPr="00DF0073">
        <w:t xml:space="preserve">Jutranje varstvo </w:t>
      </w:r>
      <w:r w:rsidR="00F4006D" w:rsidRPr="00A84801">
        <w:t>1</w:t>
      </w:r>
      <w:r w:rsidR="00F4006D">
        <w:t xml:space="preserve"> </w:t>
      </w:r>
      <w:r w:rsidRPr="00DF0073">
        <w:t xml:space="preserve">in </w:t>
      </w:r>
      <w:r w:rsidR="00F4006D" w:rsidRPr="00A84801">
        <w:t>nadzor nad učenci</w:t>
      </w:r>
      <w:r w:rsidRPr="00DF0073">
        <w:t xml:space="preserve"> pred poukom</w:t>
      </w:r>
      <w:r w:rsidR="00F4006D">
        <w:tab/>
      </w:r>
      <w:r w:rsidR="00F4006D">
        <w:br/>
      </w:r>
    </w:p>
    <w:p w:rsidR="000F35A8" w:rsidRDefault="000F35A8" w:rsidP="00F4006D">
      <w:pPr>
        <w:spacing w:before="0"/>
        <w:ind w:left="284"/>
      </w:pPr>
      <w:r w:rsidRPr="00182DA6">
        <w:t xml:space="preserve">Jutranje varstvo </w:t>
      </w:r>
      <w:r w:rsidR="00F4006D" w:rsidRPr="00A84801">
        <w:t>1 (JV1)</w:t>
      </w:r>
    </w:p>
    <w:p w:rsidR="00916722" w:rsidRPr="00182DA6" w:rsidRDefault="00916722" w:rsidP="00F4006D">
      <w:pPr>
        <w:spacing w:before="0"/>
        <w:ind w:left="284"/>
      </w:pPr>
    </w:p>
    <w:p w:rsidR="00F45268" w:rsidRDefault="000F35A8" w:rsidP="0082305F">
      <w:pPr>
        <w:spacing w:before="0"/>
        <w:ind w:left="708"/>
      </w:pPr>
      <w:r w:rsidRPr="00182DA6">
        <w:t>Šola zagotavlja jutranje varstvo za učence 1. razreda</w:t>
      </w:r>
      <w:r w:rsidR="00F45268">
        <w:t xml:space="preserve"> na osnovi prijavnice</w:t>
      </w:r>
      <w:r w:rsidR="00F45268" w:rsidRPr="00A84801">
        <w:t>, ki jo starši bodočih prvošolcev oddajo spomladi.</w:t>
      </w:r>
    </w:p>
    <w:p w:rsidR="00F45268" w:rsidRDefault="00F45268" w:rsidP="0082305F">
      <w:pPr>
        <w:spacing w:before="0"/>
        <w:ind w:left="708"/>
      </w:pPr>
    </w:p>
    <w:p w:rsidR="00F45268" w:rsidRPr="00AA0164" w:rsidRDefault="00F45268" w:rsidP="0082305F">
      <w:pPr>
        <w:spacing w:before="0"/>
        <w:ind w:left="708"/>
        <w:rPr>
          <w:highlight w:val="cyan"/>
        </w:rPr>
      </w:pPr>
      <w:r w:rsidRPr="00BB2C0A">
        <w:t>I</w:t>
      </w:r>
      <w:r w:rsidR="00F4006D" w:rsidRPr="00BB2C0A">
        <w:t xml:space="preserve">zjemoma </w:t>
      </w:r>
      <w:r w:rsidRPr="00BB2C0A">
        <w:t xml:space="preserve">šola lahko omogoči vključitev v JV1 </w:t>
      </w:r>
      <w:r w:rsidR="00F4006D" w:rsidRPr="00BB2C0A">
        <w:t>učence</w:t>
      </w:r>
      <w:r w:rsidRPr="00BB2C0A">
        <w:t>m</w:t>
      </w:r>
      <w:r w:rsidR="00F4006D" w:rsidRPr="00BB2C0A">
        <w:t xml:space="preserve"> 2. oz. 3. razreda</w:t>
      </w:r>
      <w:r w:rsidR="00A9652D" w:rsidRPr="00BB2C0A">
        <w:t>. Specifike ureja ravnatelji</w:t>
      </w:r>
      <w:r w:rsidR="00AC3315">
        <w:t xml:space="preserve">ca na osnovi pisne vloge staršev. </w:t>
      </w:r>
      <w:r w:rsidR="00A9652D">
        <w:tab/>
      </w:r>
      <w:r w:rsidR="00F4006D">
        <w:br/>
      </w:r>
    </w:p>
    <w:p w:rsidR="002356D5" w:rsidRDefault="00F45268" w:rsidP="0082305F">
      <w:pPr>
        <w:spacing w:before="0"/>
        <w:ind w:left="708"/>
      </w:pPr>
      <w:r w:rsidRPr="00BB2C0A">
        <w:t>JV</w:t>
      </w:r>
      <w:r w:rsidR="00F4006D" w:rsidRPr="00BB2C0A">
        <w:t>1 poteka</w:t>
      </w:r>
      <w:r w:rsidR="00F4006D">
        <w:t xml:space="preserve"> </w:t>
      </w:r>
      <w:r w:rsidR="000F35A8" w:rsidRPr="00182DA6">
        <w:t xml:space="preserve">v Kanalu </w:t>
      </w:r>
      <w:r w:rsidR="002356D5" w:rsidRPr="00182DA6">
        <w:t>od 6.25 dalje</w:t>
      </w:r>
      <w:r w:rsidR="00481399" w:rsidRPr="00182DA6">
        <w:t>,</w:t>
      </w:r>
      <w:r w:rsidR="00FE1C76">
        <w:t xml:space="preserve"> v Kalu nad Kanalom pa </w:t>
      </w:r>
      <w:r w:rsidR="00FE1C76" w:rsidRPr="00BB2C0A">
        <w:t>od 6.30</w:t>
      </w:r>
      <w:r w:rsidR="000F35A8" w:rsidRPr="00BB2C0A">
        <w:t xml:space="preserve"> </w:t>
      </w:r>
      <w:r w:rsidR="000F35A8" w:rsidRPr="00182DA6">
        <w:t xml:space="preserve">dalje; </w:t>
      </w:r>
      <w:r w:rsidR="000C09B1" w:rsidRPr="00182DA6">
        <w:t xml:space="preserve">razen </w:t>
      </w:r>
      <w:r w:rsidR="00481399" w:rsidRPr="00182DA6">
        <w:t>če v LDN za posamezno šolsko leto ni opredeljeno drugače</w:t>
      </w:r>
      <w:r w:rsidR="002356D5" w:rsidRPr="00182DA6">
        <w:t xml:space="preserve">. </w:t>
      </w:r>
      <w:r w:rsidR="000F35A8" w:rsidRPr="00182DA6">
        <w:t xml:space="preserve">V Kalu nad </w:t>
      </w:r>
      <w:r w:rsidR="000F35A8" w:rsidRPr="00BB2C0A">
        <w:t xml:space="preserve">Kanalom </w:t>
      </w:r>
      <w:r w:rsidR="00B809CF" w:rsidRPr="00BB2C0A">
        <w:t xml:space="preserve">jutranje varstvo za prvošolce </w:t>
      </w:r>
      <w:r w:rsidRPr="00BB2C0A">
        <w:t>zagotavlja</w:t>
      </w:r>
      <w:r w:rsidR="00B809CF" w:rsidRPr="00BB2C0A">
        <w:t xml:space="preserve"> vrt</w:t>
      </w:r>
      <w:r w:rsidRPr="00BB2C0A">
        <w:t>e</w:t>
      </w:r>
      <w:r w:rsidR="00B809CF" w:rsidRPr="00BB2C0A">
        <w:t>c.</w:t>
      </w:r>
    </w:p>
    <w:p w:rsidR="00F4006D" w:rsidRPr="00B809CF" w:rsidRDefault="00F4006D" w:rsidP="0082305F">
      <w:pPr>
        <w:spacing w:before="0"/>
        <w:ind w:left="708"/>
      </w:pPr>
    </w:p>
    <w:p w:rsidR="000F35A8" w:rsidRDefault="00F4006D" w:rsidP="0082305F">
      <w:pPr>
        <w:spacing w:before="0"/>
        <w:ind w:left="284"/>
      </w:pPr>
      <w:r w:rsidRPr="00BB2C0A">
        <w:t>Nadzor nad učenci</w:t>
      </w:r>
      <w:r w:rsidR="000F35A8" w:rsidRPr="00BB2C0A">
        <w:t xml:space="preserve"> pred poukom</w:t>
      </w:r>
    </w:p>
    <w:p w:rsidR="00916722" w:rsidRPr="00182DA6" w:rsidRDefault="00916722" w:rsidP="0082305F">
      <w:pPr>
        <w:spacing w:before="0"/>
        <w:ind w:left="284"/>
      </w:pPr>
    </w:p>
    <w:p w:rsidR="000F35A8" w:rsidRDefault="000A3FB6" w:rsidP="0082305F">
      <w:pPr>
        <w:spacing w:before="0"/>
        <w:ind w:left="708"/>
      </w:pPr>
      <w:r w:rsidRPr="00182DA6">
        <w:t xml:space="preserve">Učenci, </w:t>
      </w:r>
      <w:r w:rsidR="00967ECB" w:rsidRPr="00182DA6">
        <w:t>ki prihajajo v šolo s šolskimi prevozi</w:t>
      </w:r>
      <w:r w:rsidRPr="00182DA6">
        <w:t xml:space="preserve">, čakajo </w:t>
      </w:r>
      <w:r w:rsidR="003C7E44">
        <w:t xml:space="preserve">na pouk </w:t>
      </w:r>
      <w:bookmarkStart w:id="0" w:name="_GoBack"/>
      <w:bookmarkEnd w:id="0"/>
      <w:r w:rsidRPr="00182DA6">
        <w:t>v spodnji avli pod nadzorom dežurnega učitelja.</w:t>
      </w:r>
      <w:r w:rsidR="00967ECB" w:rsidRPr="00182DA6">
        <w:t xml:space="preserve"> </w:t>
      </w:r>
    </w:p>
    <w:p w:rsidR="00F4006D" w:rsidRDefault="00662F81" w:rsidP="0082305F">
      <w:pPr>
        <w:spacing w:before="0"/>
        <w:ind w:left="708"/>
      </w:pPr>
      <w:r w:rsidRPr="00662F81">
        <w:t>Vozači na POŠ Kal nad Kanalom se priključijo otrokom v vrtcu do pričetka pouka.</w:t>
      </w:r>
    </w:p>
    <w:p w:rsidR="002356D5" w:rsidRPr="00DF0073" w:rsidRDefault="002356D5" w:rsidP="002D41DC">
      <w:pPr>
        <w:pStyle w:val="Naslov1"/>
      </w:pPr>
    </w:p>
    <w:p w:rsidR="00AE1FD4" w:rsidRPr="00DF0073" w:rsidRDefault="0007682C" w:rsidP="00AE1FD4">
      <w:pPr>
        <w:spacing w:before="0"/>
      </w:pPr>
      <w:r w:rsidRPr="00BB2C0A">
        <w:t>Garderobe - g</w:t>
      </w:r>
      <w:r w:rsidR="00AE1FD4" w:rsidRPr="00BB2C0A">
        <w:t>arderobni prostori oz. garderobne omarice</w:t>
      </w:r>
    </w:p>
    <w:p w:rsidR="00AE1FD4" w:rsidRDefault="00AE1FD4" w:rsidP="00AE1FD4">
      <w:pPr>
        <w:spacing w:before="0"/>
      </w:pPr>
    </w:p>
    <w:p w:rsidR="00AE1FD4" w:rsidRDefault="00AE1FD4" w:rsidP="00AE1FD4">
      <w:pPr>
        <w:spacing w:before="0"/>
        <w:ind w:left="708"/>
      </w:pPr>
      <w:r w:rsidRPr="00BB2C0A">
        <w:t>Ob začetku šolskega leta se določi ter označi</w:t>
      </w:r>
      <w:r w:rsidR="00F3111E" w:rsidRPr="00BB2C0A">
        <w:t xml:space="preserve"> garderobne</w:t>
      </w:r>
      <w:r w:rsidRPr="00BB2C0A">
        <w:t xml:space="preserve"> prostor</w:t>
      </w:r>
      <w:r w:rsidR="00F3111E" w:rsidRPr="00BB2C0A">
        <w:t>e</w:t>
      </w:r>
      <w:r w:rsidRPr="00BB2C0A">
        <w:t xml:space="preserve"> oz. garderobne omarice za </w:t>
      </w:r>
      <w:r w:rsidR="007934BE" w:rsidRPr="00BB2C0A">
        <w:t>posamezne oddel</w:t>
      </w:r>
      <w:r w:rsidRPr="00BB2C0A">
        <w:t>k</w:t>
      </w:r>
      <w:r w:rsidR="007934BE" w:rsidRPr="00BB2C0A">
        <w:t>e</w:t>
      </w:r>
      <w:r w:rsidRPr="00BB2C0A">
        <w:t>.</w:t>
      </w:r>
      <w:r>
        <w:t xml:space="preserve"> </w:t>
      </w:r>
    </w:p>
    <w:p w:rsidR="0007682C" w:rsidRDefault="0007682C" w:rsidP="00AE1FD4">
      <w:pPr>
        <w:spacing w:before="0"/>
        <w:ind w:left="708"/>
      </w:pPr>
    </w:p>
    <w:p w:rsidR="0007682C" w:rsidRDefault="002356D5" w:rsidP="00AE1FD4">
      <w:pPr>
        <w:spacing w:before="0"/>
        <w:ind w:left="708"/>
      </w:pPr>
      <w:r w:rsidRPr="00DF0073">
        <w:t xml:space="preserve">Učenci se pred poukom preobujejo v šolske copate in </w:t>
      </w:r>
      <w:r w:rsidRPr="00BB2C0A">
        <w:t>odložijo</w:t>
      </w:r>
      <w:r w:rsidR="00364BE1" w:rsidRPr="00BB2C0A">
        <w:t xml:space="preserve"> obutev in</w:t>
      </w:r>
      <w:r w:rsidRPr="00BB2C0A">
        <w:t xml:space="preserve"> odvečna oblačila na </w:t>
      </w:r>
      <w:r w:rsidR="0007682C" w:rsidRPr="00BB2C0A">
        <w:t xml:space="preserve"> zanje določena garderobna mesta.</w:t>
      </w:r>
      <w:r w:rsidR="0007682C">
        <w:t xml:space="preserve"> </w:t>
      </w:r>
    </w:p>
    <w:p w:rsidR="00F82CB6" w:rsidRDefault="00F82CB6" w:rsidP="00AE1FD4">
      <w:pPr>
        <w:spacing w:before="0"/>
        <w:ind w:left="708"/>
        <w:rPr>
          <w:highlight w:val="cyan"/>
        </w:rPr>
      </w:pPr>
    </w:p>
    <w:p w:rsidR="00AE1FD4" w:rsidRDefault="0007682C" w:rsidP="00AE1FD4">
      <w:pPr>
        <w:spacing w:before="0"/>
        <w:ind w:left="708"/>
      </w:pPr>
      <w:r w:rsidRPr="00BB2C0A">
        <w:t>Obutve</w:t>
      </w:r>
      <w:r w:rsidR="00AE1FD4" w:rsidRPr="00BB2C0A">
        <w:t xml:space="preserve"> in odvečnih oblačil ne »selijo« po šoli</w:t>
      </w:r>
      <w:r w:rsidRPr="00BB2C0A">
        <w:t>. Ves čas jih pustijo na zanje določenem garderobnem mestu</w:t>
      </w:r>
      <w:r w:rsidR="00AE1FD4" w:rsidRPr="00BB2C0A">
        <w:t xml:space="preserve"> ne</w:t>
      </w:r>
      <w:r w:rsidR="00564701" w:rsidRPr="00BB2C0A">
        <w:t xml:space="preserve"> </w:t>
      </w:r>
      <w:r w:rsidR="00AE1FD4" w:rsidRPr="00BB2C0A">
        <w:t>glede na to, kje poteka njihova vzgojno-izobraževalna dejavnost (pouk, varstvo, PB, interesne dejavnosti …)</w:t>
      </w:r>
      <w:r w:rsidRPr="00BB2C0A">
        <w:t>. Enako velja za šolske torbe v času</w:t>
      </w:r>
      <w:r w:rsidR="003C7E44">
        <w:t xml:space="preserve"> </w:t>
      </w:r>
      <w:r w:rsidRPr="00BB2C0A">
        <w:t>kosila, sprostitvenih dejavnosti, varstva …, če le-teh učenci ne odložijo v razredu.</w:t>
      </w:r>
      <w:r>
        <w:t xml:space="preserve"> </w:t>
      </w:r>
    </w:p>
    <w:p w:rsidR="0007682C" w:rsidRDefault="0007682C" w:rsidP="00AE1FD4">
      <w:pPr>
        <w:spacing w:before="0"/>
        <w:ind w:left="708"/>
      </w:pPr>
    </w:p>
    <w:p w:rsidR="00F3111E" w:rsidRDefault="00F3111E" w:rsidP="00AE1FD4">
      <w:pPr>
        <w:spacing w:before="0"/>
        <w:ind w:left="708"/>
      </w:pPr>
      <w:r w:rsidRPr="00BB2C0A">
        <w:t>Garderobni prostori in garderobne omarice morajo biti urejene in pospravljene.</w:t>
      </w:r>
      <w:r>
        <w:t xml:space="preserve"> </w:t>
      </w:r>
    </w:p>
    <w:p w:rsidR="00F3111E" w:rsidRDefault="00F3111E" w:rsidP="00AE1FD4">
      <w:pPr>
        <w:spacing w:before="0"/>
        <w:ind w:left="708"/>
      </w:pPr>
    </w:p>
    <w:p w:rsidR="00F3111E" w:rsidRDefault="002356D5" w:rsidP="00F3111E">
      <w:pPr>
        <w:spacing w:before="0"/>
        <w:ind w:left="708"/>
      </w:pPr>
      <w:r w:rsidRPr="00DF0073">
        <w:t>Uporaba garderobnih omaric je dovoljena samo pri prihodu učencev v šolo</w:t>
      </w:r>
      <w:r w:rsidR="007934BE">
        <w:t>,</w:t>
      </w:r>
      <w:r w:rsidRPr="00DF0073">
        <w:t xml:space="preserve"> in sicer 5 minut pred učenčevo prvo uro pouka, med glavnim odmorom in po končanem pouku. </w:t>
      </w:r>
    </w:p>
    <w:p w:rsidR="00F3111E" w:rsidRDefault="00F3111E" w:rsidP="00F3111E">
      <w:pPr>
        <w:spacing w:before="0"/>
        <w:ind w:left="708"/>
      </w:pPr>
    </w:p>
    <w:p w:rsidR="002356D5" w:rsidRPr="00DF0073" w:rsidRDefault="002356D5" w:rsidP="00F3111E">
      <w:pPr>
        <w:spacing w:before="0"/>
        <w:ind w:left="708"/>
      </w:pPr>
      <w:r w:rsidRPr="00DF0073">
        <w:t>Zadrževanje v garderobah ni dovoljeno.</w:t>
      </w:r>
    </w:p>
    <w:p w:rsidR="002356D5" w:rsidRPr="00DF0073" w:rsidRDefault="002356D5" w:rsidP="0082305F">
      <w:pPr>
        <w:spacing w:before="0"/>
        <w:jc w:val="left"/>
        <w:rPr>
          <w:b/>
          <w:bCs/>
          <w:color w:val="000000"/>
        </w:rPr>
      </w:pPr>
    </w:p>
    <w:p w:rsidR="00C34C28" w:rsidRDefault="00C34C28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2356D5" w:rsidRPr="00746510" w:rsidRDefault="002356D5" w:rsidP="0082305F">
      <w:pPr>
        <w:spacing w:before="0" w:after="200"/>
        <w:jc w:val="center"/>
        <w:rPr>
          <w:b/>
          <w:bCs/>
          <w:color w:val="000000"/>
        </w:rPr>
      </w:pPr>
      <w:r w:rsidRPr="00DF0073">
        <w:rPr>
          <w:b/>
          <w:bCs/>
          <w:color w:val="000000"/>
        </w:rPr>
        <w:t>PRIČETEK POUKA</w:t>
      </w:r>
    </w:p>
    <w:p w:rsidR="002356D5" w:rsidRPr="00DF0073" w:rsidRDefault="002356D5" w:rsidP="002D41DC">
      <w:pPr>
        <w:pStyle w:val="Naslov1"/>
      </w:pPr>
    </w:p>
    <w:p w:rsidR="002356D5" w:rsidRPr="00DF0073" w:rsidRDefault="002356D5" w:rsidP="0082305F">
      <w:pPr>
        <w:spacing w:before="0"/>
      </w:pPr>
      <w:r w:rsidRPr="00DF0073">
        <w:t>Učenci počakajo na z</w:t>
      </w:r>
      <w:r>
        <w:t xml:space="preserve">ačetek ure pouka pred učilnico, </w:t>
      </w:r>
      <w:r w:rsidR="00E53A7B">
        <w:t xml:space="preserve">v kateri imajo tisto uro pouk; </w:t>
      </w:r>
      <w:r w:rsidR="00E53A7B" w:rsidRPr="00DF0073">
        <w:t xml:space="preserve">učenci nižjih razredov </w:t>
      </w:r>
      <w:r w:rsidR="00E53A7B">
        <w:t xml:space="preserve">počakajo </w:t>
      </w:r>
      <w:r w:rsidR="00E53A7B" w:rsidRPr="00BB2C0A">
        <w:t>pred matično učilnico.</w:t>
      </w:r>
    </w:p>
    <w:p w:rsidR="002356D5" w:rsidRPr="00DF0073" w:rsidRDefault="002356D5" w:rsidP="0082305F">
      <w:pPr>
        <w:spacing w:before="0"/>
      </w:pPr>
      <w:r w:rsidRPr="00DF0073">
        <w:t>Na pouk v</w:t>
      </w:r>
      <w:r w:rsidR="00E27B88">
        <w:t xml:space="preserve"> </w:t>
      </w:r>
      <w:r w:rsidRPr="00F27DC2">
        <w:t>učilnicah</w:t>
      </w:r>
      <w:r w:rsidR="00E27B88">
        <w:t xml:space="preserve"> </w:t>
      </w:r>
      <w:r w:rsidRPr="00DF0073">
        <w:t xml:space="preserve">TIT, IP, RAČ ter na šport učenci  čakajo v avli (na TIT  v zgornji avli, na </w:t>
      </w:r>
      <w:r w:rsidR="00E132DD" w:rsidRPr="00BB2C0A">
        <w:t>IP</w:t>
      </w:r>
      <w:r w:rsidR="008572D1">
        <w:t xml:space="preserve">, </w:t>
      </w:r>
      <w:r w:rsidRPr="00DF0073">
        <w:t>RAČ</w:t>
      </w:r>
      <w:r w:rsidR="00B6404F">
        <w:t xml:space="preserve">, </w:t>
      </w:r>
      <w:r w:rsidR="00B6404F" w:rsidRPr="00BB2C0A">
        <w:rPr>
          <w:shd w:val="clear" w:color="auto" w:fill="FFFFFF" w:themeFill="background1"/>
        </w:rPr>
        <w:t>praktični del GOS</w:t>
      </w:r>
      <w:r w:rsidRPr="00DF0073">
        <w:t xml:space="preserve"> in ŠPO pa v spodnji</w:t>
      </w:r>
      <w:r w:rsidR="00E27B88">
        <w:t xml:space="preserve"> avli</w:t>
      </w:r>
      <w:r w:rsidR="00E53A7B">
        <w:t>).</w:t>
      </w:r>
    </w:p>
    <w:p w:rsidR="002356D5" w:rsidRDefault="002356D5" w:rsidP="0082305F">
      <w:pPr>
        <w:spacing w:before="0"/>
      </w:pPr>
      <w:r w:rsidRPr="00DF0073">
        <w:t xml:space="preserve">V učilnico odidejo učenci v spremstvu učitelja. </w:t>
      </w:r>
    </w:p>
    <w:p w:rsidR="00F82CB6" w:rsidRPr="00DF0073" w:rsidRDefault="00F82CB6" w:rsidP="0082305F">
      <w:pPr>
        <w:spacing w:before="0"/>
      </w:pPr>
    </w:p>
    <w:p w:rsidR="005E3EE4" w:rsidRDefault="002356D5" w:rsidP="0082305F">
      <w:pPr>
        <w:spacing w:before="0"/>
      </w:pPr>
      <w:r w:rsidRPr="00DF0073">
        <w:t>Šolska ura se prične tako, da učenci na svojih mestih stoje mirno pozdravijo učitelja.</w:t>
      </w:r>
      <w:r w:rsidR="005E3EE4">
        <w:t xml:space="preserve"> </w:t>
      </w:r>
    </w:p>
    <w:p w:rsidR="00F82CB6" w:rsidRDefault="00F82CB6" w:rsidP="0082305F">
      <w:pPr>
        <w:spacing w:before="0"/>
      </w:pPr>
    </w:p>
    <w:p w:rsidR="002356D5" w:rsidRPr="00DF0073" w:rsidRDefault="002356D5" w:rsidP="0082305F">
      <w:pPr>
        <w:spacing w:before="0"/>
      </w:pPr>
      <w:r w:rsidRPr="00DF0073">
        <w:t xml:space="preserve">Morebitne zamude učencev učitelj vpisuje v </w:t>
      </w:r>
      <w:r w:rsidRPr="00814266">
        <w:t>e</w:t>
      </w:r>
      <w:r>
        <w:rPr>
          <w:b/>
        </w:rPr>
        <w:t>-</w:t>
      </w:r>
      <w:r w:rsidRPr="00DF0073">
        <w:t>dnevnik in ukrepa v skladu s Pravili šolskega reda.</w:t>
      </w:r>
    </w:p>
    <w:p w:rsidR="00BB2D9C" w:rsidRDefault="00BB2D9C" w:rsidP="0082305F">
      <w:pPr>
        <w:pStyle w:val="Navadensplet"/>
        <w:spacing w:before="0" w:beforeAutospacing="0" w:after="0" w:afterAutospacing="0"/>
        <w:ind w:left="360"/>
        <w:jc w:val="center"/>
        <w:textAlignment w:val="baseline"/>
        <w:rPr>
          <w:b/>
          <w:bCs/>
          <w:color w:val="000000"/>
        </w:rPr>
      </w:pPr>
    </w:p>
    <w:p w:rsidR="00F10F7A" w:rsidRDefault="00F10F7A" w:rsidP="0082305F">
      <w:pPr>
        <w:pStyle w:val="Navadensplet"/>
        <w:spacing w:before="0" w:beforeAutospacing="0" w:after="0" w:afterAutospacing="0"/>
        <w:ind w:left="360"/>
        <w:jc w:val="center"/>
        <w:textAlignment w:val="baseline"/>
        <w:rPr>
          <w:b/>
          <w:bCs/>
          <w:color w:val="000000"/>
        </w:rPr>
      </w:pPr>
    </w:p>
    <w:p w:rsidR="003E1CB7" w:rsidRPr="00DF0073" w:rsidRDefault="002356D5" w:rsidP="0082305F">
      <w:pPr>
        <w:pStyle w:val="Navadensplet"/>
        <w:spacing w:before="0" w:beforeAutospacing="0" w:after="0" w:afterAutospacing="0"/>
        <w:ind w:left="360"/>
        <w:jc w:val="center"/>
        <w:textAlignment w:val="baseline"/>
        <w:rPr>
          <w:color w:val="000000"/>
        </w:rPr>
      </w:pPr>
      <w:r w:rsidRPr="00DF0073">
        <w:rPr>
          <w:b/>
          <w:bCs/>
          <w:color w:val="000000"/>
        </w:rPr>
        <w:t xml:space="preserve">OBNAŠANJE V ČASU VZGOJNO-IZOBRAŽEVALNEGA PROCESA </w:t>
      </w:r>
    </w:p>
    <w:p w:rsidR="002356D5" w:rsidRPr="00DF0073" w:rsidRDefault="002356D5" w:rsidP="002D41DC">
      <w:pPr>
        <w:pStyle w:val="Naslov1"/>
      </w:pPr>
    </w:p>
    <w:p w:rsidR="0011515B" w:rsidRPr="00DF0073" w:rsidRDefault="002356D5" w:rsidP="0082305F">
      <w:pPr>
        <w:spacing w:before="0"/>
      </w:pPr>
      <w:r w:rsidRPr="00DF0073">
        <w:t>Vzgojno-izobraževalni proces obsega neposredno delo z učenci pri obveznem programu (pouk po predmetniku), razširjenem programu (interesne, dopolnilni, dodatni,</w:t>
      </w:r>
      <w:r w:rsidR="00446EC5">
        <w:t xml:space="preserve"> podaljšano bivanje, </w:t>
      </w:r>
      <w:r w:rsidRPr="00DF0073">
        <w:t>varstvo</w:t>
      </w:r>
      <w:r w:rsidR="00CA44B9">
        <w:t xml:space="preserve"> </w:t>
      </w:r>
      <w:r w:rsidRPr="00DF0073">
        <w:t>…) ter pri vseh dejavnostih, ki jih šola izvaja; tudi dejavnosti izven šolskega prostora (šole v naravi, tabori, ekskurzije</w:t>
      </w:r>
      <w:r w:rsidR="00CA44B9">
        <w:t xml:space="preserve"> </w:t>
      </w:r>
      <w:r w:rsidRPr="00DF0073">
        <w:t>…).</w:t>
      </w:r>
    </w:p>
    <w:p w:rsidR="002356D5" w:rsidRPr="00DF0073" w:rsidRDefault="002356D5" w:rsidP="002D41DC">
      <w:pPr>
        <w:pStyle w:val="Naslov1"/>
      </w:pPr>
    </w:p>
    <w:p w:rsidR="002356D5" w:rsidRPr="00DF0073" w:rsidRDefault="002356D5" w:rsidP="0082305F">
      <w:pPr>
        <w:spacing w:before="0"/>
      </w:pPr>
      <w:r w:rsidRPr="00DF0073">
        <w:t>Učenec je pri vzgojno-izobraževalnih dejavnostih točen. Med izvajanjem programa zapušča šolski prostor le izjemoma in z dovoljenjem učitelja.</w:t>
      </w:r>
    </w:p>
    <w:p w:rsidR="002356D5" w:rsidRDefault="002356D5" w:rsidP="0082305F">
      <w:pPr>
        <w:spacing w:before="0"/>
      </w:pPr>
      <w:r w:rsidRPr="00DF0073">
        <w:t xml:space="preserve">Šola ne prevzema odgovornosti, če učenci brez dovoljenja učitelja zapustijo šolski prostor. V kolikor učitelj zazna netočnost ali odsotnost, učenca zabeleži in ukrepa skladno s Pravili šolskega reda in Vzgojnim načrtom.    </w:t>
      </w:r>
    </w:p>
    <w:p w:rsidR="002356D5" w:rsidRPr="00DF0073" w:rsidRDefault="002356D5" w:rsidP="002D41DC">
      <w:pPr>
        <w:pStyle w:val="Naslov1"/>
      </w:pPr>
    </w:p>
    <w:p w:rsidR="00BC43FE" w:rsidRPr="00F11077" w:rsidRDefault="002356D5" w:rsidP="0082305F">
      <w:pPr>
        <w:spacing w:before="0"/>
        <w:rPr>
          <w:color w:val="FF0000"/>
          <w:highlight w:val="yellow"/>
        </w:rPr>
      </w:pPr>
      <w:r w:rsidRPr="00DF0073">
        <w:t xml:space="preserve">V času trajanja vzgojno-izobraževalnega procesa ni dovoljena uporaba </w:t>
      </w:r>
      <w:r w:rsidR="00D01411">
        <w:t xml:space="preserve">osebnih </w:t>
      </w:r>
      <w:r w:rsidRPr="00DF0073">
        <w:t>prenosnih elektronskih naprav, katerih učenci praviloma ne prinašajo v šolo</w:t>
      </w:r>
      <w:r w:rsidRPr="00F11077">
        <w:t xml:space="preserve">. </w:t>
      </w:r>
      <w:r w:rsidR="00BC43FE" w:rsidRPr="00F11077">
        <w:t>V kolikor je vnos le-teh v šolo nujno potreb</w:t>
      </w:r>
      <w:r w:rsidR="00E132DD">
        <w:t>e</w:t>
      </w:r>
      <w:r w:rsidR="00BC43FE" w:rsidRPr="00F11077">
        <w:t xml:space="preserve">n, jih učenec izklopljene hrani v šolsko torbi in sam skrbi zanje. Šola ne prevzema odgovornosti zanje.  </w:t>
      </w:r>
    </w:p>
    <w:p w:rsidR="00014A00" w:rsidRPr="000A3FB6" w:rsidRDefault="002356D5" w:rsidP="0082305F">
      <w:pPr>
        <w:spacing w:before="0"/>
      </w:pPr>
      <w:r w:rsidRPr="00DF0073">
        <w:t>Učenci tudi ne prinašajo v šolo vrednejših predmetov in denarja. Šola ne odgovarja za morebitno izgubo le-tega. V primeru, da jih učenec kljub temu prinese, zanj</w:t>
      </w:r>
      <w:r w:rsidR="002D4F3C">
        <w:t>e</w:t>
      </w:r>
      <w:r w:rsidRPr="00DF0073">
        <w:t xml:space="preserve"> tudi v celoti odgovarja</w:t>
      </w:r>
      <w:r w:rsidRPr="000A3FB6">
        <w:t>.</w:t>
      </w:r>
      <w:r w:rsidR="00BC43FE" w:rsidRPr="000A3FB6">
        <w:t xml:space="preserve"> </w:t>
      </w:r>
      <w:r w:rsidR="002D4F3C" w:rsidRPr="000A3FB6">
        <w:t>Hrani jih v šolski torbi.</w:t>
      </w:r>
      <w:r w:rsidRPr="000A3FB6">
        <w:t xml:space="preserve"> </w:t>
      </w:r>
    </w:p>
    <w:p w:rsidR="003E1CB7" w:rsidRPr="00DF0073" w:rsidRDefault="00D01411" w:rsidP="0082305F">
      <w:pPr>
        <w:spacing w:before="0"/>
      </w:pPr>
      <w:r>
        <w:t>V kolikor učenec</w:t>
      </w:r>
      <w:r w:rsidR="002356D5" w:rsidRPr="00DF0073">
        <w:t xml:space="preserve"> </w:t>
      </w:r>
      <w:r w:rsidRPr="00DF0073">
        <w:t xml:space="preserve">z zgoraj navedenimi </w:t>
      </w:r>
      <w:r w:rsidRPr="00D01411">
        <w:t>napravami</w:t>
      </w:r>
      <w:r w:rsidRPr="00DF0073">
        <w:t xml:space="preserve"> </w:t>
      </w:r>
      <w:r w:rsidR="002356D5" w:rsidRPr="00DF0073">
        <w:t>mot</w:t>
      </w:r>
      <w:r>
        <w:t>i</w:t>
      </w:r>
      <w:r w:rsidR="002356D5" w:rsidRPr="00DF0073">
        <w:t xml:space="preserve"> vzgojno-izobraževaln</w:t>
      </w:r>
      <w:r>
        <w:t>i</w:t>
      </w:r>
      <w:r w:rsidR="002356D5" w:rsidRPr="00DF0073">
        <w:t xml:space="preserve"> proces</w:t>
      </w:r>
      <w:r w:rsidR="002356D5" w:rsidRPr="00D01411">
        <w:t>, jih</w:t>
      </w:r>
      <w:r w:rsidR="002356D5" w:rsidRPr="00DF0073">
        <w:t xml:space="preserve"> učitelj učencu začasno odvzame in ukrepa v skladu z Vzgojnim načrtom</w:t>
      </w:r>
      <w:r w:rsidR="00FD5C4A">
        <w:t xml:space="preserve"> in Šolskim redom </w:t>
      </w:r>
      <w:r w:rsidR="002356D5" w:rsidRPr="00DF0073">
        <w:t>šole.</w:t>
      </w:r>
    </w:p>
    <w:p w:rsidR="002356D5" w:rsidRPr="00DF0073" w:rsidRDefault="002356D5" w:rsidP="002D41DC">
      <w:pPr>
        <w:pStyle w:val="Naslov1"/>
      </w:pPr>
    </w:p>
    <w:p w:rsidR="002356D5" w:rsidRDefault="002356D5" w:rsidP="0082305F">
      <w:pPr>
        <w:spacing w:before="0"/>
      </w:pPr>
      <w:r w:rsidRPr="00DF0073">
        <w:t>Kajenje, prinašanje in uživanje alkohola ter drugih opojnih substanc</w:t>
      </w:r>
      <w:r w:rsidR="00FD5C4A">
        <w:t xml:space="preserve"> in</w:t>
      </w:r>
      <w:r>
        <w:t xml:space="preserve"> </w:t>
      </w:r>
      <w:r w:rsidRPr="00FB4085">
        <w:t>energijskih pijač</w:t>
      </w:r>
      <w:r w:rsidRPr="00DF0073">
        <w:t xml:space="preserve"> je v šoli in v šolskem prostoru  prepovedano! Prepovedano je tudi prihajati k vzgojno</w:t>
      </w:r>
      <w:r>
        <w:t>-</w:t>
      </w:r>
      <w:r w:rsidRPr="00DF0073">
        <w:t xml:space="preserve">izobraževalnim dejavnostim pod vplivom omamnih snovi. </w:t>
      </w:r>
    </w:p>
    <w:p w:rsidR="002356D5" w:rsidRPr="00DF0073" w:rsidRDefault="002356D5" w:rsidP="002D41DC">
      <w:pPr>
        <w:pStyle w:val="Naslov1"/>
      </w:pPr>
    </w:p>
    <w:p w:rsidR="000F7878" w:rsidRPr="00BB2C0A" w:rsidRDefault="00C302CE" w:rsidP="000F7878">
      <w:pPr>
        <w:spacing w:before="0"/>
      </w:pPr>
      <w:r w:rsidRPr="00BB2C0A">
        <w:rPr>
          <w:shd w:val="clear" w:color="auto" w:fill="FFFFFF" w:themeFill="background1"/>
        </w:rPr>
        <w:t>Med vzgojno-izobraževalnim procesom</w:t>
      </w:r>
      <w:r w:rsidRPr="00BB2C0A">
        <w:t xml:space="preserve"> </w:t>
      </w:r>
      <w:r w:rsidR="002356D5" w:rsidRPr="00BB2C0A">
        <w:t>je prepovedano žvečenje žvečilnega gumija.</w:t>
      </w:r>
    </w:p>
    <w:p w:rsidR="003E1CB7" w:rsidRPr="00AA0164" w:rsidRDefault="00C302CE" w:rsidP="000F7878">
      <w:pPr>
        <w:spacing w:before="0"/>
        <w:rPr>
          <w:strike/>
        </w:rPr>
      </w:pPr>
      <w:r w:rsidRPr="00BB2C0A">
        <w:t>V kolikor ima u</w:t>
      </w:r>
      <w:r w:rsidR="00564701" w:rsidRPr="00BB2C0A">
        <w:t xml:space="preserve">čenec s seboj </w:t>
      </w:r>
      <w:r w:rsidR="00CF491F" w:rsidRPr="00BB2C0A">
        <w:t>pijačo</w:t>
      </w:r>
      <w:r w:rsidRPr="00BB2C0A">
        <w:t>, jo ima med poukom v torbi, pije lahko med odmor</w:t>
      </w:r>
      <w:r w:rsidR="000F7878" w:rsidRPr="00BB2C0A">
        <w:t>i.</w:t>
      </w:r>
    </w:p>
    <w:p w:rsidR="002356D5" w:rsidRPr="00DF0073" w:rsidRDefault="002356D5" w:rsidP="002D41DC">
      <w:pPr>
        <w:pStyle w:val="Naslov1"/>
      </w:pPr>
    </w:p>
    <w:p w:rsidR="003E1CB7" w:rsidRPr="00DF0073" w:rsidRDefault="00FD5C4A" w:rsidP="0082305F">
      <w:pPr>
        <w:spacing w:before="0"/>
      </w:pPr>
      <w:r>
        <w:t>P</w:t>
      </w:r>
      <w:r w:rsidR="002356D5" w:rsidRPr="00DF0073">
        <w:t xml:space="preserve">repovedano </w:t>
      </w:r>
      <w:r>
        <w:t xml:space="preserve">je </w:t>
      </w:r>
      <w:r w:rsidR="002356D5" w:rsidRPr="00DF0073">
        <w:t>prinaša</w:t>
      </w:r>
      <w:r>
        <w:t xml:space="preserve">nje </w:t>
      </w:r>
      <w:r w:rsidR="002356D5" w:rsidRPr="00DF0073">
        <w:t>nevarn</w:t>
      </w:r>
      <w:r>
        <w:t>ih predmetov</w:t>
      </w:r>
      <w:r w:rsidR="002356D5" w:rsidRPr="00DF0073">
        <w:t xml:space="preserve">  (nože</w:t>
      </w:r>
      <w:r>
        <w:t>v, ostrih predmetov, igrač</w:t>
      </w:r>
      <w:r w:rsidR="002356D5" w:rsidRPr="00DF0073">
        <w:t xml:space="preserve"> v obliki orožja ali drug</w:t>
      </w:r>
      <w:r>
        <w:t>ih</w:t>
      </w:r>
      <w:r w:rsidR="006612C5">
        <w:t xml:space="preserve"> </w:t>
      </w:r>
      <w:r w:rsidR="002356D5" w:rsidRPr="00DF0073">
        <w:t>»agresivn</w:t>
      </w:r>
      <w:r>
        <w:t>ih</w:t>
      </w:r>
      <w:r w:rsidR="002356D5" w:rsidRPr="00DF0073">
        <w:t>« igrač), pirotehničn</w:t>
      </w:r>
      <w:r>
        <w:t>ih</w:t>
      </w:r>
      <w:r w:rsidR="002356D5" w:rsidRPr="00DF0073">
        <w:t xml:space="preserve"> sredst</w:t>
      </w:r>
      <w:r>
        <w:t>e</w:t>
      </w:r>
      <w:r w:rsidR="002356D5" w:rsidRPr="00DF0073">
        <w:t>v ter domač</w:t>
      </w:r>
      <w:r>
        <w:t>ih ljubljenčkov</w:t>
      </w:r>
      <w:r w:rsidR="002356D5" w:rsidRPr="00DF0073">
        <w:t xml:space="preserve"> (živali)</w:t>
      </w:r>
      <w:r>
        <w:t xml:space="preserve"> v</w:t>
      </w:r>
      <w:r w:rsidRPr="00DF0073">
        <w:t xml:space="preserve"> šolo</w:t>
      </w:r>
      <w:r>
        <w:t>.</w:t>
      </w:r>
    </w:p>
    <w:p w:rsidR="002356D5" w:rsidRPr="00DF0073" w:rsidRDefault="002356D5" w:rsidP="002D41DC">
      <w:pPr>
        <w:pStyle w:val="Naslov1"/>
      </w:pPr>
    </w:p>
    <w:p w:rsidR="00FD5C4A" w:rsidRDefault="002356D5" w:rsidP="0082305F">
      <w:pPr>
        <w:spacing w:before="0"/>
      </w:pPr>
      <w:r w:rsidRPr="00DF0073">
        <w:t>Pisanje, risanje, čečkanje po stenah, zidovih, klopeh, stolih, drugem pohištvu, po učilih in učnih pripomočkih ni dovoljeno, prav tako ni dovoljeno čečkanje po šolski tabli.</w:t>
      </w:r>
      <w:r w:rsidR="00FD5C4A">
        <w:t xml:space="preserve"> </w:t>
      </w:r>
    </w:p>
    <w:p w:rsidR="00EF48DE" w:rsidRDefault="002356D5" w:rsidP="0082305F">
      <w:pPr>
        <w:spacing w:before="0"/>
      </w:pPr>
      <w:r w:rsidRPr="00FB4085">
        <w:t>Namerno poškodovanje in uničevanje šol</w:t>
      </w:r>
      <w:r w:rsidR="000A3FB6">
        <w:t>ske lastnine se učencu zaračuna.</w:t>
      </w:r>
    </w:p>
    <w:p w:rsidR="009754B1" w:rsidRDefault="009754B1" w:rsidP="0082305F">
      <w:pPr>
        <w:spacing w:before="0"/>
      </w:pPr>
    </w:p>
    <w:p w:rsidR="009754B1" w:rsidRDefault="009754B1" w:rsidP="0082305F">
      <w:pPr>
        <w:spacing w:before="0"/>
        <w:rPr>
          <w:b/>
          <w:bCs/>
          <w:color w:val="000000"/>
        </w:rPr>
      </w:pPr>
    </w:p>
    <w:p w:rsidR="002356D5" w:rsidRDefault="002356D5" w:rsidP="0082305F">
      <w:pPr>
        <w:spacing w:before="0"/>
        <w:jc w:val="center"/>
        <w:rPr>
          <w:b/>
          <w:bCs/>
          <w:color w:val="000000"/>
        </w:rPr>
      </w:pPr>
      <w:r w:rsidRPr="00DF0073">
        <w:rPr>
          <w:b/>
          <w:bCs/>
          <w:color w:val="000000"/>
        </w:rPr>
        <w:t>KONEC POUKA</w:t>
      </w:r>
    </w:p>
    <w:p w:rsidR="002356D5" w:rsidRPr="00DF0073" w:rsidRDefault="002356D5" w:rsidP="002D41DC">
      <w:pPr>
        <w:pStyle w:val="Naslov1"/>
      </w:pPr>
    </w:p>
    <w:p w:rsidR="002356D5" w:rsidRPr="00DF0073" w:rsidRDefault="002356D5" w:rsidP="0082305F">
      <w:pPr>
        <w:spacing w:before="0"/>
      </w:pPr>
      <w:r w:rsidRPr="00DF0073">
        <w:t xml:space="preserve">Šolska ura </w:t>
      </w:r>
      <w:r w:rsidR="00BA515A">
        <w:t xml:space="preserve">se konča ob zvonjenju (glasbi), </w:t>
      </w:r>
      <w:r w:rsidR="00F82CB6" w:rsidRPr="00E9121E">
        <w:t>na podružnici konec ure napove učitelj</w:t>
      </w:r>
      <w:r w:rsidR="00BA515A" w:rsidRPr="00E9121E">
        <w:t>.</w:t>
      </w:r>
    </w:p>
    <w:p w:rsidR="002356D5" w:rsidRPr="00B94DA6" w:rsidRDefault="002356D5" w:rsidP="0082305F">
      <w:pPr>
        <w:spacing w:before="0"/>
      </w:pPr>
      <w:r w:rsidRPr="00DF0073">
        <w:t>Učenci mirno pospravijo svoje šolske potrebščine in uredijo učil</w:t>
      </w:r>
      <w:r>
        <w:t>nico. Reditelji pobrišejo tablo.</w:t>
      </w:r>
    </w:p>
    <w:p w:rsidR="002356D5" w:rsidRDefault="00C302CE" w:rsidP="00E9121E">
      <w:pPr>
        <w:spacing w:before="0"/>
      </w:pPr>
      <w:r w:rsidRPr="00E9121E">
        <w:t>Učenci predmetne stopnje o</w:t>
      </w:r>
      <w:r w:rsidR="002356D5" w:rsidRPr="00E9121E">
        <w:t xml:space="preserve">b dovoljenju učitelja </w:t>
      </w:r>
      <w:r w:rsidRPr="00E9121E">
        <w:t xml:space="preserve">prostor </w:t>
      </w:r>
      <w:r w:rsidR="002356D5" w:rsidRPr="00E9121E">
        <w:t>zapustijo</w:t>
      </w:r>
      <w:r w:rsidR="002356D5" w:rsidRPr="00DF0073">
        <w:t>, učitelj učilnico zaklene.  </w:t>
      </w:r>
    </w:p>
    <w:p w:rsidR="002356D5" w:rsidRPr="00DF0073" w:rsidRDefault="002356D5" w:rsidP="002D41DC">
      <w:pPr>
        <w:pStyle w:val="Naslov1"/>
      </w:pPr>
    </w:p>
    <w:p w:rsidR="002356D5" w:rsidRPr="00DF0073" w:rsidRDefault="002356D5" w:rsidP="0082305F">
      <w:pPr>
        <w:spacing w:before="0"/>
      </w:pPr>
      <w:r w:rsidRPr="00DF0073">
        <w:t>Po zaključku šolskih obveznosti se učenci ne zadržujejo v območju šolskih prostorov, ampak takoj odidejo domov.</w:t>
      </w:r>
    </w:p>
    <w:p w:rsidR="002356D5" w:rsidRDefault="002356D5" w:rsidP="0082305F">
      <w:pPr>
        <w:spacing w:before="0"/>
      </w:pPr>
      <w:r w:rsidRPr="00DF0073">
        <w:t>Vozači odidejo domov s prvim šolskim prevozom po končanih šolskih obveznostih</w:t>
      </w:r>
      <w:r w:rsidR="00E45E97">
        <w:t xml:space="preserve"> (</w:t>
      </w:r>
      <w:r w:rsidR="00E45E97" w:rsidRPr="00E9121E">
        <w:t>za učence, ki na šoli kosijo, v ta sklop sodi tudi kosilo)</w:t>
      </w:r>
      <w:r w:rsidR="001003E6">
        <w:t>.</w:t>
      </w:r>
      <w:r w:rsidR="00E45E97">
        <w:t xml:space="preserve"> </w:t>
      </w:r>
      <w:r w:rsidRPr="00DF0073">
        <w:t>Kdor nima pre</w:t>
      </w:r>
      <w:r w:rsidR="002024FC">
        <w:t>voza po njegovi zadnji uri pouka</w:t>
      </w:r>
      <w:r w:rsidRPr="00DF0073">
        <w:t xml:space="preserve">, mora v varstvo. </w:t>
      </w:r>
    </w:p>
    <w:p w:rsidR="00D06502" w:rsidRPr="006612C5" w:rsidRDefault="00D06502" w:rsidP="0082305F">
      <w:pPr>
        <w:spacing w:before="0"/>
      </w:pPr>
    </w:p>
    <w:p w:rsidR="003E1CB7" w:rsidRDefault="003C7E44" w:rsidP="0082305F">
      <w:pPr>
        <w:spacing w:before="0"/>
        <w:jc w:val="left"/>
      </w:pPr>
      <w:r>
        <w:t>Neposredno p</w:t>
      </w:r>
      <w:r w:rsidR="002356D5" w:rsidRPr="00D06502">
        <w:t xml:space="preserve">red odhodom </w:t>
      </w:r>
      <w:r>
        <w:t xml:space="preserve">na šolske prevoze </w:t>
      </w:r>
      <w:r w:rsidR="002356D5" w:rsidRPr="00D06502">
        <w:t xml:space="preserve">se </w:t>
      </w:r>
      <w:r>
        <w:t xml:space="preserve">učenci </w:t>
      </w:r>
      <w:r w:rsidR="002356D5" w:rsidRPr="00D06502">
        <w:t xml:space="preserve">postavijo v kolono </w:t>
      </w:r>
      <w:r>
        <w:t xml:space="preserve">v spodnji avli </w:t>
      </w:r>
      <w:r w:rsidR="002356D5" w:rsidRPr="00D06502">
        <w:t>in sledijo navodilom dežurnega učitelja.</w:t>
      </w:r>
    </w:p>
    <w:p w:rsidR="00D06502" w:rsidRPr="00C94231" w:rsidRDefault="00D06502" w:rsidP="002D41DC">
      <w:pPr>
        <w:pStyle w:val="Naslov1"/>
      </w:pPr>
    </w:p>
    <w:p w:rsidR="00D06502" w:rsidRDefault="00D06502" w:rsidP="0082305F">
      <w:pPr>
        <w:spacing w:before="0"/>
        <w:jc w:val="left"/>
      </w:pPr>
      <w:r>
        <w:t xml:space="preserve">Šola za učence, ki šolskega prostora ne zapustijo skladno s predhodnim členom, ne odgovarja. </w:t>
      </w:r>
    </w:p>
    <w:p w:rsidR="003E1CB7" w:rsidRDefault="003E1CB7" w:rsidP="0082305F">
      <w:pPr>
        <w:spacing w:before="0"/>
        <w:jc w:val="left"/>
      </w:pPr>
    </w:p>
    <w:p w:rsidR="00D06502" w:rsidRDefault="00D06502" w:rsidP="0082305F">
      <w:pPr>
        <w:spacing w:before="0"/>
        <w:jc w:val="left"/>
      </w:pPr>
    </w:p>
    <w:p w:rsidR="00645897" w:rsidRDefault="00645897" w:rsidP="00B809CF">
      <w:pPr>
        <w:spacing w:before="0" w:after="200" w:line="276" w:lineRule="auto"/>
        <w:jc w:val="center"/>
        <w:rPr>
          <w:b/>
        </w:rPr>
      </w:pPr>
      <w:r>
        <w:rPr>
          <w:b/>
        </w:rPr>
        <w:t>VARSTVO IN PODALJŠANO BIVANJE</w:t>
      </w:r>
    </w:p>
    <w:p w:rsidR="00645897" w:rsidRDefault="00645897" w:rsidP="002D41DC">
      <w:pPr>
        <w:pStyle w:val="Naslov1"/>
      </w:pPr>
    </w:p>
    <w:p w:rsidR="004E0CBC" w:rsidRDefault="004E0CBC" w:rsidP="0082305F">
      <w:pPr>
        <w:spacing w:before="0"/>
        <w:jc w:val="center"/>
      </w:pPr>
    </w:p>
    <w:p w:rsidR="00645897" w:rsidRDefault="00645897" w:rsidP="003E1CB7">
      <w:pPr>
        <w:spacing w:before="0"/>
        <w:jc w:val="left"/>
        <w:rPr>
          <w:b/>
        </w:rPr>
      </w:pPr>
      <w:r w:rsidRPr="003E1CB7">
        <w:rPr>
          <w:b/>
        </w:rPr>
        <w:t>ODDELEK PODALJŠANEGA BIVANJA</w:t>
      </w:r>
    </w:p>
    <w:p w:rsidR="003E1CB7" w:rsidRPr="003E1CB7" w:rsidRDefault="003E1CB7" w:rsidP="003E1CB7">
      <w:pPr>
        <w:spacing w:before="0"/>
        <w:jc w:val="left"/>
        <w:rPr>
          <w:b/>
        </w:rPr>
      </w:pPr>
    </w:p>
    <w:p w:rsidR="00645897" w:rsidRDefault="00645897" w:rsidP="00160EBE">
      <w:pPr>
        <w:spacing w:before="0"/>
        <w:ind w:left="708"/>
      </w:pPr>
      <w:r>
        <w:t>Podaljšano bivanje je namenjeno učencem od 1. do 5. razreda. Poteka od 11.</w:t>
      </w:r>
      <w:r w:rsidR="00BA515A">
        <w:t>30 do 15.</w:t>
      </w:r>
      <w:r>
        <w:t>55.</w:t>
      </w:r>
    </w:p>
    <w:p w:rsidR="00645897" w:rsidRDefault="00645897" w:rsidP="00160EBE">
      <w:pPr>
        <w:spacing w:before="0"/>
        <w:ind w:left="708"/>
      </w:pPr>
      <w:r>
        <w:t>Vpis v podaljšano bivanje se izvede spomladi za naslednje šolsko leto. Občasno obiskovanje PB ni možno.</w:t>
      </w:r>
    </w:p>
    <w:p w:rsidR="007934BE" w:rsidRDefault="007934BE" w:rsidP="00160EBE">
      <w:pPr>
        <w:spacing w:before="0"/>
        <w:ind w:left="708"/>
      </w:pPr>
    </w:p>
    <w:p w:rsidR="007934BE" w:rsidRDefault="00F40249" w:rsidP="00160EBE">
      <w:pPr>
        <w:spacing w:before="0"/>
        <w:ind w:left="708"/>
      </w:pPr>
      <w:r w:rsidRPr="00E9121E">
        <w:t>Če učenec</w:t>
      </w:r>
      <w:r w:rsidR="007934BE" w:rsidRPr="00E9121E">
        <w:t xml:space="preserve"> v času učne ure znotraj PB ne utegne narediti domače naloge, še posebej ne takrat, ko med PB</w:t>
      </w:r>
      <w:r w:rsidRPr="00E9121E">
        <w:t xml:space="preserve"> odide k interesnim dejavnostim, mora d</w:t>
      </w:r>
      <w:r w:rsidR="00564701" w:rsidRPr="00E9121E">
        <w:t>omačo nalogo</w:t>
      </w:r>
      <w:r w:rsidR="007934BE" w:rsidRPr="00E9121E">
        <w:t xml:space="preserve"> narediti oz. dokončati doma.</w:t>
      </w:r>
    </w:p>
    <w:p w:rsidR="007934BE" w:rsidRDefault="007934BE" w:rsidP="00160EBE">
      <w:pPr>
        <w:spacing w:before="0"/>
        <w:ind w:left="708"/>
      </w:pPr>
    </w:p>
    <w:p w:rsidR="00645897" w:rsidRDefault="00645897" w:rsidP="00160EBE">
      <w:pPr>
        <w:spacing w:before="0"/>
        <w:ind w:left="708"/>
      </w:pPr>
      <w:r>
        <w:t>Skupine podaljšanega bivanja se združujejo vsakokrat</w:t>
      </w:r>
      <w:r w:rsidR="00373E57">
        <w:t>, ko se število učencev zmanjša pod normativ.</w:t>
      </w:r>
    </w:p>
    <w:p w:rsidR="00645897" w:rsidRDefault="00373E57" w:rsidP="00160EBE">
      <w:pPr>
        <w:spacing w:before="0"/>
        <w:ind w:left="708"/>
        <w:jc w:val="left"/>
      </w:pPr>
      <w:r>
        <w:t xml:space="preserve">Zaradi varnosti otroka in odgovornosti šole lahko učitelj dovoli predčasen </w:t>
      </w:r>
      <w:r w:rsidR="00663FBB">
        <w:t>odhod iz PB samo s pisnim dovoljenjem staršev. Odhod učenca ni možen med učno uro.</w:t>
      </w:r>
    </w:p>
    <w:p w:rsidR="004C560F" w:rsidRDefault="004C560F" w:rsidP="00160EBE">
      <w:pPr>
        <w:spacing w:before="0"/>
        <w:ind w:left="708"/>
        <w:jc w:val="left"/>
      </w:pPr>
      <w:r>
        <w:t xml:space="preserve">Mentorji zunanjih dejavnosti učence, ki so vključeni v PB, prevzamejo v spodnjem hodniku pred učilnico. </w:t>
      </w:r>
    </w:p>
    <w:p w:rsidR="002D41DC" w:rsidRDefault="002D41DC" w:rsidP="0082305F">
      <w:pPr>
        <w:spacing w:before="0"/>
        <w:jc w:val="left"/>
      </w:pPr>
    </w:p>
    <w:p w:rsidR="002D41DC" w:rsidRDefault="002D41DC" w:rsidP="0082305F">
      <w:pPr>
        <w:spacing w:before="0"/>
        <w:jc w:val="left"/>
      </w:pPr>
    </w:p>
    <w:p w:rsidR="00EF48DE" w:rsidRDefault="00EF48DE" w:rsidP="002D41DC">
      <w:pPr>
        <w:pStyle w:val="Naslov1"/>
      </w:pPr>
    </w:p>
    <w:p w:rsidR="00160EBE" w:rsidRDefault="00160EBE" w:rsidP="00160EBE">
      <w:pPr>
        <w:spacing w:befor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VARSTVO</w:t>
      </w:r>
    </w:p>
    <w:p w:rsidR="00160EBE" w:rsidRDefault="00160EBE" w:rsidP="0082305F">
      <w:pPr>
        <w:spacing w:before="0"/>
        <w:rPr>
          <w:bCs/>
          <w:color w:val="000000"/>
        </w:rPr>
      </w:pPr>
    </w:p>
    <w:p w:rsidR="0091704A" w:rsidRDefault="0091704A" w:rsidP="0082305F">
      <w:pPr>
        <w:spacing w:before="0"/>
        <w:rPr>
          <w:bCs/>
          <w:color w:val="000000"/>
        </w:rPr>
      </w:pPr>
      <w:r>
        <w:rPr>
          <w:bCs/>
          <w:color w:val="000000"/>
        </w:rPr>
        <w:t>Varstvo vozačev</w:t>
      </w:r>
    </w:p>
    <w:p w:rsidR="0091704A" w:rsidRDefault="0091704A" w:rsidP="00160EBE">
      <w:pPr>
        <w:spacing w:before="0"/>
        <w:ind w:left="708"/>
        <w:rPr>
          <w:bCs/>
          <w:color w:val="000000"/>
        </w:rPr>
      </w:pPr>
      <w:r>
        <w:rPr>
          <w:bCs/>
          <w:color w:val="000000"/>
        </w:rPr>
        <w:t xml:space="preserve">Šola zagotavlja varstvo vozačev do prvega šolskega prevoza po zaključku učenčevega pouka </w:t>
      </w:r>
    </w:p>
    <w:p w:rsidR="0091704A" w:rsidRDefault="00C32D3C" w:rsidP="00160EBE">
      <w:pPr>
        <w:spacing w:before="0"/>
        <w:ind w:left="708"/>
        <w:rPr>
          <w:bCs/>
          <w:color w:val="000000"/>
        </w:rPr>
      </w:pPr>
      <w:r>
        <w:rPr>
          <w:bCs/>
          <w:color w:val="000000"/>
        </w:rPr>
        <w:t>(</w:t>
      </w:r>
      <w:r w:rsidR="0091704A">
        <w:rPr>
          <w:bCs/>
          <w:color w:val="000000"/>
        </w:rPr>
        <w:t>obveznega in razširjenega programa šole).</w:t>
      </w:r>
    </w:p>
    <w:p w:rsidR="0091704A" w:rsidRDefault="0091704A" w:rsidP="00160EBE">
      <w:pPr>
        <w:spacing w:before="0"/>
        <w:ind w:left="708"/>
        <w:rPr>
          <w:bCs/>
          <w:color w:val="000000"/>
        </w:rPr>
      </w:pPr>
      <w:r>
        <w:rPr>
          <w:bCs/>
          <w:color w:val="000000"/>
        </w:rPr>
        <w:t>Če učenec odkloni prvi prevoz, šola zanj ne zagotavlja varstva in ne prevzema odgovornosti. Prav tako šola ne zagotavlja varstva učencem, ki čakajo na treninge ali druge dejavnosti zunanjih izvajalcev.</w:t>
      </w:r>
    </w:p>
    <w:p w:rsidR="00675538" w:rsidRDefault="0091704A" w:rsidP="00160EBE">
      <w:pPr>
        <w:spacing w:before="0"/>
        <w:ind w:left="708"/>
        <w:rPr>
          <w:bCs/>
          <w:color w:val="000000"/>
        </w:rPr>
      </w:pPr>
      <w:r>
        <w:rPr>
          <w:bCs/>
          <w:color w:val="000000"/>
        </w:rPr>
        <w:t>Vse morebitne</w:t>
      </w:r>
      <w:r w:rsidR="00675538">
        <w:rPr>
          <w:bCs/>
          <w:color w:val="000000"/>
        </w:rPr>
        <w:t xml:space="preserve"> posebne primere</w:t>
      </w:r>
      <w:r w:rsidR="00160EBE">
        <w:rPr>
          <w:bCs/>
          <w:color w:val="000000"/>
        </w:rPr>
        <w:t xml:space="preserve"> starši rešujejo s pisno vlogo.</w:t>
      </w:r>
    </w:p>
    <w:p w:rsidR="00675538" w:rsidRDefault="00675538" w:rsidP="00160EBE">
      <w:pPr>
        <w:spacing w:before="0"/>
        <w:rPr>
          <w:bCs/>
          <w:color w:val="000000"/>
        </w:rPr>
      </w:pPr>
    </w:p>
    <w:p w:rsidR="0091704A" w:rsidRDefault="00675538" w:rsidP="00160EBE">
      <w:pPr>
        <w:spacing w:before="0"/>
        <w:rPr>
          <w:bCs/>
          <w:color w:val="000000"/>
        </w:rPr>
      </w:pPr>
      <w:r>
        <w:rPr>
          <w:bCs/>
          <w:color w:val="000000"/>
        </w:rPr>
        <w:t>Varstvo po PB</w:t>
      </w:r>
      <w:r w:rsidR="0091704A">
        <w:rPr>
          <w:bCs/>
          <w:color w:val="000000"/>
        </w:rPr>
        <w:t xml:space="preserve"> </w:t>
      </w:r>
    </w:p>
    <w:p w:rsidR="00675538" w:rsidRPr="0091704A" w:rsidRDefault="00675538" w:rsidP="00160EBE">
      <w:pPr>
        <w:spacing w:before="0"/>
        <w:ind w:left="708"/>
        <w:rPr>
          <w:bCs/>
          <w:color w:val="000000"/>
        </w:rPr>
      </w:pPr>
      <w:r>
        <w:rPr>
          <w:bCs/>
          <w:color w:val="000000"/>
        </w:rPr>
        <w:t>Šola na osnovi predhodne pisne najave organizira varstvo po podaljšanem bivanju, vendar največ do 16. 30. Storitev je plačljiva in se obračunava za</w:t>
      </w:r>
      <w:r w:rsidR="00E132DD">
        <w:rPr>
          <w:bCs/>
          <w:color w:val="000000"/>
        </w:rPr>
        <w:t xml:space="preserve"> prijavljeni dan oz. na zamudo (</w:t>
      </w:r>
      <w:r>
        <w:rPr>
          <w:bCs/>
          <w:color w:val="000000"/>
        </w:rPr>
        <w:t>prevzem učenca po 16.00 uri).</w:t>
      </w:r>
    </w:p>
    <w:p w:rsidR="00675538" w:rsidRDefault="00E132DD" w:rsidP="00160EBE">
      <w:pPr>
        <w:spacing w:before="0"/>
        <w:ind w:left="708"/>
        <w:rPr>
          <w:bCs/>
          <w:color w:val="000000"/>
        </w:rPr>
      </w:pPr>
      <w:r>
        <w:rPr>
          <w:bCs/>
          <w:color w:val="000000"/>
        </w:rPr>
        <w:t>Pisna najava (</w:t>
      </w:r>
      <w:r w:rsidR="00675538">
        <w:rPr>
          <w:bCs/>
          <w:color w:val="000000"/>
        </w:rPr>
        <w:t xml:space="preserve">in morebitna odjava) mora biti oddana v tajništvu vsaj teden dni pred datumom varstva. V primeru učenčeve bolezni starši odjavo uredijo na enak način kot odjavo kosila. </w:t>
      </w:r>
    </w:p>
    <w:p w:rsidR="0091704A" w:rsidRDefault="0091704A" w:rsidP="0082305F">
      <w:pPr>
        <w:spacing w:before="0"/>
        <w:jc w:val="center"/>
        <w:rPr>
          <w:b/>
          <w:bCs/>
          <w:color w:val="000000"/>
        </w:rPr>
      </w:pPr>
    </w:p>
    <w:p w:rsidR="003E1CB7" w:rsidRDefault="003E1CB7" w:rsidP="0082305F">
      <w:pPr>
        <w:spacing w:before="0"/>
        <w:jc w:val="center"/>
        <w:rPr>
          <w:b/>
          <w:bCs/>
          <w:color w:val="000000"/>
        </w:rPr>
      </w:pPr>
    </w:p>
    <w:p w:rsidR="00047D03" w:rsidRDefault="002356D5" w:rsidP="0082305F">
      <w:pPr>
        <w:spacing w:before="0"/>
        <w:jc w:val="center"/>
        <w:rPr>
          <w:b/>
          <w:bCs/>
          <w:color w:val="000000"/>
        </w:rPr>
      </w:pPr>
      <w:r w:rsidRPr="00DF0073">
        <w:rPr>
          <w:b/>
          <w:bCs/>
          <w:color w:val="000000"/>
        </w:rPr>
        <w:t>TELOVADNICA</w:t>
      </w:r>
      <w:r w:rsidR="00BA515A">
        <w:rPr>
          <w:b/>
          <w:bCs/>
          <w:color w:val="000000"/>
        </w:rPr>
        <w:t xml:space="preserve"> oz. ŠPORTNA DVORAN</w:t>
      </w:r>
      <w:r w:rsidR="00047D03">
        <w:rPr>
          <w:b/>
          <w:bCs/>
          <w:color w:val="000000"/>
        </w:rPr>
        <w:t>A</w:t>
      </w:r>
      <w:r w:rsidRPr="00DF0073">
        <w:rPr>
          <w:b/>
          <w:bCs/>
          <w:color w:val="000000"/>
        </w:rPr>
        <w:t xml:space="preserve"> in športna vzgoja</w:t>
      </w:r>
      <w:r w:rsidR="00047D03">
        <w:rPr>
          <w:b/>
          <w:bCs/>
          <w:color w:val="000000"/>
        </w:rPr>
        <w:t xml:space="preserve"> </w:t>
      </w:r>
    </w:p>
    <w:p w:rsidR="002356D5" w:rsidRDefault="00047D03" w:rsidP="0082305F">
      <w:pPr>
        <w:spacing w:befor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ter </w:t>
      </w:r>
      <w:r w:rsidRPr="00DF0073">
        <w:rPr>
          <w:b/>
          <w:bCs/>
          <w:color w:val="000000"/>
        </w:rPr>
        <w:t>VEČNAMENSK</w:t>
      </w:r>
      <w:r>
        <w:rPr>
          <w:b/>
          <w:bCs/>
          <w:color w:val="000000"/>
        </w:rPr>
        <w:t>A</w:t>
      </w:r>
      <w:r w:rsidRPr="00DF007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DVORANA</w:t>
      </w:r>
    </w:p>
    <w:p w:rsidR="003E1CB7" w:rsidRPr="00DF0073" w:rsidRDefault="003E1CB7" w:rsidP="0082305F">
      <w:pPr>
        <w:spacing w:before="0"/>
        <w:jc w:val="center"/>
        <w:rPr>
          <w:color w:val="000000"/>
        </w:rPr>
      </w:pPr>
    </w:p>
    <w:p w:rsidR="002356D5" w:rsidRPr="002D41DC" w:rsidRDefault="002356D5" w:rsidP="002D41DC">
      <w:pPr>
        <w:pStyle w:val="Naslov1"/>
      </w:pPr>
    </w:p>
    <w:p w:rsidR="003E1CB7" w:rsidRPr="00BC43FE" w:rsidRDefault="002356D5" w:rsidP="0082305F">
      <w:pPr>
        <w:spacing w:before="0"/>
        <w:rPr>
          <w:b/>
          <w:strike/>
          <w:color w:val="7030A0"/>
        </w:rPr>
      </w:pPr>
      <w:r w:rsidRPr="00DF0073">
        <w:t xml:space="preserve">Učenci smejo v prostore </w:t>
      </w:r>
      <w:r w:rsidR="00047D03">
        <w:t>športne</w:t>
      </w:r>
      <w:r w:rsidRPr="00DF0073">
        <w:t xml:space="preserve"> </w:t>
      </w:r>
      <w:r w:rsidR="00047D03">
        <w:t xml:space="preserve">in večnamenske dvorane </w:t>
      </w:r>
      <w:r w:rsidRPr="00DF0073">
        <w:t>le pod vodstvom učitelja, mentorja ali trenerja.</w:t>
      </w:r>
      <w:r w:rsidR="0050701D">
        <w:t xml:space="preserve"> </w:t>
      </w:r>
      <w:r w:rsidR="00047D03">
        <w:t>Nanj počakajo v spodnji avli oz. v razredu.</w:t>
      </w:r>
    </w:p>
    <w:p w:rsidR="002356D5" w:rsidRPr="002D41DC" w:rsidRDefault="002356D5" w:rsidP="002D41DC">
      <w:pPr>
        <w:pStyle w:val="Naslov1"/>
      </w:pPr>
    </w:p>
    <w:p w:rsidR="003E1CB7" w:rsidRPr="00DF0073" w:rsidRDefault="002356D5" w:rsidP="0082305F">
      <w:pPr>
        <w:spacing w:before="0"/>
      </w:pPr>
      <w:r w:rsidRPr="00DF0073">
        <w:t xml:space="preserve">Vstop v </w:t>
      </w:r>
      <w:r w:rsidR="00047D03">
        <w:t>dvorano</w:t>
      </w:r>
      <w:r w:rsidRPr="00DF0073">
        <w:t xml:space="preserve"> je dovoljen v šolskih copatih </w:t>
      </w:r>
      <w:r w:rsidR="00047D03">
        <w:t>oz. v</w:t>
      </w:r>
      <w:r w:rsidRPr="00DF0073">
        <w:t xml:space="preserve"> športnih copatih, ki so namenjeni izključno vadbi v telovadnici. </w:t>
      </w:r>
    </w:p>
    <w:p w:rsidR="002356D5" w:rsidRPr="002D41DC" w:rsidRDefault="002356D5" w:rsidP="002D41DC">
      <w:pPr>
        <w:pStyle w:val="Naslov1"/>
      </w:pPr>
    </w:p>
    <w:p w:rsidR="003E1CB7" w:rsidRPr="00DF0073" w:rsidRDefault="002356D5" w:rsidP="0082305F">
      <w:pPr>
        <w:spacing w:before="0"/>
      </w:pPr>
      <w:r w:rsidRPr="00DF0073">
        <w:t>Učenec mora imeti za šport posebno opremo: primerno oblačilo in športne copate, ki nudijo nogi ustrezno oporo (zavezane vezalke, primeren podplat).</w:t>
      </w:r>
    </w:p>
    <w:p w:rsidR="002356D5" w:rsidRPr="002D41DC" w:rsidRDefault="002356D5" w:rsidP="002D41DC">
      <w:pPr>
        <w:pStyle w:val="Naslov1"/>
      </w:pPr>
    </w:p>
    <w:p w:rsidR="002356D5" w:rsidRPr="00014A00" w:rsidRDefault="002356D5" w:rsidP="0082305F">
      <w:pPr>
        <w:spacing w:before="0"/>
        <w:rPr>
          <w:b/>
          <w:color w:val="7030A0"/>
        </w:rPr>
      </w:pPr>
      <w:r>
        <w:t xml:space="preserve">Učenci od 1. </w:t>
      </w:r>
      <w:r w:rsidRPr="000A3FB6">
        <w:t xml:space="preserve">do </w:t>
      </w:r>
      <w:r w:rsidR="00BC43FE" w:rsidRPr="000A3FB6">
        <w:t>3</w:t>
      </w:r>
      <w:r w:rsidRPr="000A3FB6">
        <w:t>.</w:t>
      </w:r>
      <w:r w:rsidR="0050701D">
        <w:t xml:space="preserve"> </w:t>
      </w:r>
      <w:r>
        <w:t xml:space="preserve">razreda </w:t>
      </w:r>
      <w:r w:rsidRPr="00DF0073">
        <w:t>se v športn</w:t>
      </w:r>
      <w:r w:rsidR="0050701D">
        <w:t xml:space="preserve">o opremo preoblačijo v razredih, </w:t>
      </w:r>
      <w:r w:rsidR="0050701D" w:rsidRPr="000A3FB6">
        <w:t>u</w:t>
      </w:r>
      <w:r w:rsidRPr="000A3FB6">
        <w:t xml:space="preserve">čenci od </w:t>
      </w:r>
      <w:r w:rsidR="00BC43FE" w:rsidRPr="00E9121E">
        <w:t>4</w:t>
      </w:r>
      <w:r w:rsidRPr="000A3FB6">
        <w:t>.</w:t>
      </w:r>
      <w:r w:rsidRPr="00F11077">
        <w:rPr>
          <w:color w:val="FF0000"/>
        </w:rPr>
        <w:t xml:space="preserve"> </w:t>
      </w:r>
      <w:r w:rsidRPr="0032466F">
        <w:t xml:space="preserve">do 9. razreda </w:t>
      </w:r>
      <w:r w:rsidR="0050701D">
        <w:t xml:space="preserve">pa </w:t>
      </w:r>
      <w:r>
        <w:t>v garderobah</w:t>
      </w:r>
      <w:r w:rsidRPr="0032466F">
        <w:t xml:space="preserve"> športne dvorane</w:t>
      </w:r>
      <w:r w:rsidR="009754B1">
        <w:t>.</w:t>
      </w:r>
    </w:p>
    <w:p w:rsidR="003E1CB7" w:rsidRPr="00DF0073" w:rsidRDefault="002356D5" w:rsidP="0082305F">
      <w:pPr>
        <w:spacing w:before="0"/>
      </w:pPr>
      <w:r>
        <w:t>Garderobe so ločene</w:t>
      </w:r>
      <w:r w:rsidRPr="00DF0073">
        <w:t xml:space="preserve"> po spolu. Učenci ne smejo vstopati v </w:t>
      </w:r>
      <w:r>
        <w:t xml:space="preserve">garderobo </w:t>
      </w:r>
      <w:r w:rsidRPr="00DF0073">
        <w:t xml:space="preserve">nasprotnega spola. Prav tako ne smejo odpirati vrat ali sošolce </w:t>
      </w:r>
      <w:r w:rsidR="0050701D">
        <w:t xml:space="preserve">oz. sošolk </w:t>
      </w:r>
      <w:r w:rsidRPr="00DF0073">
        <w:t>kako drugače motiti pri pripravi pred in po pouku športa.</w:t>
      </w:r>
    </w:p>
    <w:p w:rsidR="002356D5" w:rsidRPr="002D41DC" w:rsidRDefault="002C2587" w:rsidP="002D41DC">
      <w:pPr>
        <w:pStyle w:val="Naslov1"/>
      </w:pPr>
      <w:r w:rsidRPr="002D41DC">
        <w:t xml:space="preserve">    </w:t>
      </w:r>
      <w:r w:rsidR="007A5FED" w:rsidRPr="002D41DC">
        <w:t xml:space="preserve">   </w:t>
      </w:r>
      <w:r w:rsidRPr="002D41DC">
        <w:t xml:space="preserve">   </w:t>
      </w:r>
    </w:p>
    <w:p w:rsidR="002356D5" w:rsidRPr="00DF0073" w:rsidRDefault="00047D03" w:rsidP="0082305F">
      <w:pPr>
        <w:spacing w:before="0"/>
      </w:pPr>
      <w:r>
        <w:t xml:space="preserve">Uporabniki športne in večnamenske </w:t>
      </w:r>
      <w:r w:rsidR="002356D5" w:rsidRPr="00DF0073">
        <w:t xml:space="preserve">dvorane so dolžni upoštevati tudi pravila Hišnega reda športne </w:t>
      </w:r>
      <w:r>
        <w:t xml:space="preserve">oz. večnamenske </w:t>
      </w:r>
      <w:r w:rsidR="002356D5" w:rsidRPr="00DF0073">
        <w:t>dvorane.</w:t>
      </w:r>
    </w:p>
    <w:p w:rsidR="0050701D" w:rsidRDefault="0050701D" w:rsidP="0082305F">
      <w:pPr>
        <w:spacing w:before="0"/>
        <w:jc w:val="left"/>
        <w:rPr>
          <w:b/>
          <w:bCs/>
          <w:color w:val="000000"/>
        </w:rPr>
      </w:pPr>
    </w:p>
    <w:p w:rsidR="0050701D" w:rsidRDefault="0050701D" w:rsidP="0082305F">
      <w:pPr>
        <w:spacing w:before="0"/>
        <w:jc w:val="left"/>
        <w:rPr>
          <w:b/>
          <w:bCs/>
          <w:color w:val="000000"/>
        </w:rPr>
      </w:pPr>
    </w:p>
    <w:p w:rsidR="006B07E4" w:rsidRDefault="006B07E4" w:rsidP="0082305F">
      <w:pPr>
        <w:spacing w:before="0"/>
        <w:jc w:val="left"/>
        <w:rPr>
          <w:b/>
          <w:bCs/>
          <w:color w:val="000000"/>
        </w:rPr>
      </w:pPr>
    </w:p>
    <w:p w:rsidR="0050701D" w:rsidRDefault="0050701D" w:rsidP="0082305F">
      <w:pPr>
        <w:spacing w:before="0"/>
        <w:jc w:val="left"/>
        <w:rPr>
          <w:b/>
          <w:bCs/>
          <w:color w:val="000000"/>
        </w:rPr>
      </w:pPr>
    </w:p>
    <w:p w:rsidR="002356D5" w:rsidRDefault="002356D5" w:rsidP="0082305F">
      <w:pPr>
        <w:spacing w:before="0"/>
        <w:jc w:val="left"/>
        <w:rPr>
          <w:b/>
          <w:bCs/>
          <w:color w:val="000000"/>
        </w:rPr>
      </w:pPr>
      <w:r w:rsidRPr="00DF0073">
        <w:rPr>
          <w:b/>
          <w:bCs/>
          <w:color w:val="000000"/>
        </w:rPr>
        <w:t>V. NADZOR in ORGANIZACIJA NADZORA</w:t>
      </w:r>
    </w:p>
    <w:p w:rsidR="003E1CB7" w:rsidRPr="00DF0073" w:rsidRDefault="003E1CB7" w:rsidP="0082305F">
      <w:pPr>
        <w:spacing w:before="0"/>
        <w:jc w:val="left"/>
        <w:rPr>
          <w:color w:val="000000"/>
        </w:rPr>
      </w:pPr>
    </w:p>
    <w:p w:rsidR="002356D5" w:rsidRPr="00DF0073" w:rsidRDefault="004F5EF8" w:rsidP="00BB6A06">
      <w:pPr>
        <w:pStyle w:val="Naslov1"/>
      </w:pPr>
      <w:r>
        <w:t xml:space="preserve">                                                               </w:t>
      </w:r>
      <w:r w:rsidR="004E0CBC">
        <w:t xml:space="preserve"> </w:t>
      </w:r>
      <w:r w:rsidR="007A5FED">
        <w:t xml:space="preserve">   </w:t>
      </w:r>
      <w:r w:rsidR="004E0CBC">
        <w:t xml:space="preserve"> </w:t>
      </w:r>
    </w:p>
    <w:p w:rsidR="002356D5" w:rsidRPr="00DF0073" w:rsidRDefault="002356D5" w:rsidP="0082305F">
      <w:pPr>
        <w:spacing w:before="0"/>
      </w:pPr>
      <w:r w:rsidRPr="00DF0073">
        <w:t>Varovanje objekta poteka osebno</w:t>
      </w:r>
      <w:r w:rsidRPr="00F11077">
        <w:rPr>
          <w:color w:val="FF0000"/>
        </w:rPr>
        <w:t xml:space="preserve">. </w:t>
      </w:r>
      <w:r w:rsidR="00E04825" w:rsidRPr="000A3FB6">
        <w:t>Po 16. uri,</w:t>
      </w:r>
      <w:r w:rsidR="00E04825" w:rsidRPr="00F11077">
        <w:rPr>
          <w:color w:val="FF0000"/>
        </w:rPr>
        <w:t xml:space="preserve"> </w:t>
      </w:r>
      <w:r w:rsidRPr="00DF0073">
        <w:t xml:space="preserve">ob koncu tedna in ob praznikih je objekt šole zaklenjen. </w:t>
      </w:r>
    </w:p>
    <w:p w:rsidR="002356D5" w:rsidRPr="00DF0073" w:rsidRDefault="002356D5" w:rsidP="0082305F">
      <w:pPr>
        <w:spacing w:before="0"/>
      </w:pPr>
      <w:r w:rsidRPr="00DF0073">
        <w:t xml:space="preserve">Objekt je zaklenjen tudi med šolskimi počitnicami, ko ni prisotnih zaposlenih. </w:t>
      </w:r>
    </w:p>
    <w:p w:rsidR="002356D5" w:rsidRDefault="002356D5" w:rsidP="0082305F">
      <w:pPr>
        <w:spacing w:before="0"/>
      </w:pPr>
      <w:r w:rsidRPr="00DF0073">
        <w:t xml:space="preserve">Dnevno varovanje objekta je porazdeljeno na zaposlene (hišnik, dežurni učitelj, ostali učitelji). </w:t>
      </w:r>
    </w:p>
    <w:p w:rsidR="002356D5" w:rsidRPr="00DF0073" w:rsidRDefault="002356D5" w:rsidP="00BB6A06">
      <w:pPr>
        <w:pStyle w:val="Naslov1"/>
      </w:pPr>
    </w:p>
    <w:p w:rsidR="00CA351D" w:rsidRPr="00AA0164" w:rsidRDefault="00160EBE" w:rsidP="0082305F">
      <w:pPr>
        <w:spacing w:before="0"/>
      </w:pPr>
      <w:r>
        <w:t>V času vzgojno</w:t>
      </w:r>
      <w:r w:rsidR="002356D5" w:rsidRPr="0050701D">
        <w:t>–izo</w:t>
      </w:r>
      <w:r w:rsidR="004870FF">
        <w:t>braževalnega dela (od 8.30 do 15</w:t>
      </w:r>
      <w:r w:rsidR="00BB2D9C">
        <w:t>.3</w:t>
      </w:r>
      <w:r w:rsidR="002356D5" w:rsidRPr="0050701D">
        <w:t xml:space="preserve">0) »zunanjim« osebam </w:t>
      </w:r>
      <w:r w:rsidR="0050701D">
        <w:t>vstop na šolsko igrišče</w:t>
      </w:r>
      <w:r w:rsidR="00CA351D" w:rsidRPr="00CA351D">
        <w:t xml:space="preserve"> </w:t>
      </w:r>
      <w:r w:rsidR="00CA351D" w:rsidRPr="0050701D">
        <w:t>ni d</w:t>
      </w:r>
      <w:r w:rsidR="00CA351D">
        <w:t>ovoljen</w:t>
      </w:r>
      <w:r w:rsidR="0050701D">
        <w:t>;</w:t>
      </w:r>
      <w:r w:rsidR="002356D5" w:rsidRPr="0050701D">
        <w:t xml:space="preserve"> razen staršem</w:t>
      </w:r>
      <w:r w:rsidR="0050701D">
        <w:t xml:space="preserve"> ob</w:t>
      </w:r>
      <w:r w:rsidR="002356D5" w:rsidRPr="0050701D">
        <w:t xml:space="preserve"> prevz</w:t>
      </w:r>
      <w:r w:rsidR="0050701D">
        <w:t>emu</w:t>
      </w:r>
      <w:r w:rsidR="002356D5" w:rsidRPr="0050701D">
        <w:t xml:space="preserve"> otroka</w:t>
      </w:r>
      <w:r>
        <w:t>.</w:t>
      </w:r>
    </w:p>
    <w:p w:rsidR="00CA351D" w:rsidRDefault="00CA351D" w:rsidP="0082305F">
      <w:pPr>
        <w:spacing w:before="0"/>
        <w:rPr>
          <w:highlight w:val="cyan"/>
        </w:rPr>
      </w:pPr>
    </w:p>
    <w:p w:rsidR="002356D5" w:rsidRDefault="00CA351D" w:rsidP="0082305F">
      <w:pPr>
        <w:spacing w:before="0"/>
      </w:pPr>
      <w:r w:rsidRPr="00E9121E">
        <w:t>Glavna vrata in stranska</w:t>
      </w:r>
      <w:r w:rsidRPr="00E9121E">
        <w:rPr>
          <w:color w:val="FF0000"/>
        </w:rPr>
        <w:t xml:space="preserve"> </w:t>
      </w:r>
      <w:r w:rsidRPr="00E9121E">
        <w:t xml:space="preserve">vrata igrišča so v tem času zaklenjena, vrata nad parkiriščem pa so zaklenjena do 14.00.  </w:t>
      </w:r>
    </w:p>
    <w:p w:rsidR="002356D5" w:rsidRPr="00DF0073" w:rsidRDefault="002356D5" w:rsidP="00BB6A06">
      <w:pPr>
        <w:pStyle w:val="Naslov1"/>
      </w:pPr>
    </w:p>
    <w:p w:rsidR="002356D5" w:rsidRDefault="002356D5" w:rsidP="0082305F">
      <w:pPr>
        <w:spacing w:before="0"/>
      </w:pPr>
      <w:r w:rsidRPr="00DF0073">
        <w:t xml:space="preserve">Učenci hranijo svojo garderobo v garderobnih omaricah ali </w:t>
      </w:r>
      <w:r w:rsidR="00160EBE">
        <w:t>na garderobnih</w:t>
      </w:r>
      <w:r w:rsidRPr="00DF0073">
        <w:t xml:space="preserve"> prostor</w:t>
      </w:r>
      <w:r w:rsidR="00160EBE">
        <w:t>ih</w:t>
      </w:r>
      <w:r w:rsidRPr="00DF0073">
        <w:t xml:space="preserve">. Dolžni so skrbeti za red </w:t>
      </w:r>
      <w:r w:rsidR="007C7DC4">
        <w:t>in urejenost omaric in prostora</w:t>
      </w:r>
      <w:r w:rsidRPr="00DF0073">
        <w:t xml:space="preserve">. Nadzor nad garderobo </w:t>
      </w:r>
      <w:r w:rsidR="002024FC">
        <w:t>izvajajo</w:t>
      </w:r>
      <w:r w:rsidRPr="00DF0073">
        <w:t xml:space="preserve"> razredniki, dežurni učenci in učitelji.</w:t>
      </w:r>
    </w:p>
    <w:p w:rsidR="003E1CB7" w:rsidRPr="00DF0073" w:rsidRDefault="003E1CB7" w:rsidP="00BB6A06">
      <w:pPr>
        <w:pStyle w:val="Naslov1"/>
      </w:pPr>
    </w:p>
    <w:p w:rsidR="00E04825" w:rsidRDefault="00E04825" w:rsidP="0082305F">
      <w:pPr>
        <w:spacing w:before="0"/>
      </w:pPr>
      <w:r w:rsidRPr="000A3FB6">
        <w:t xml:space="preserve">Vsak učenec je dolžan vestno skrbeti za svojo lastnino. Šola zanjo ne odgovarja. </w:t>
      </w:r>
    </w:p>
    <w:p w:rsidR="003E1CB7" w:rsidRPr="000A3FB6" w:rsidRDefault="003E1CB7" w:rsidP="0082305F">
      <w:pPr>
        <w:spacing w:before="0"/>
      </w:pPr>
    </w:p>
    <w:p w:rsidR="00EF48DE" w:rsidRDefault="002356D5" w:rsidP="0082305F">
      <w:pPr>
        <w:pStyle w:val="Navadensplet"/>
        <w:spacing w:before="0" w:beforeAutospacing="0" w:after="0" w:afterAutospacing="0"/>
        <w:ind w:left="284"/>
        <w:jc w:val="center"/>
        <w:rPr>
          <w:b/>
          <w:bCs/>
          <w:color w:val="000000"/>
        </w:rPr>
      </w:pPr>
      <w:r w:rsidRPr="00DF0073">
        <w:rPr>
          <w:b/>
          <w:bCs/>
          <w:color w:val="000000"/>
        </w:rPr>
        <w:t xml:space="preserve"> </w:t>
      </w:r>
    </w:p>
    <w:p w:rsidR="002356D5" w:rsidRDefault="002356D5" w:rsidP="0082305F">
      <w:pPr>
        <w:pStyle w:val="Navadensplet"/>
        <w:spacing w:before="0" w:beforeAutospacing="0" w:after="0" w:afterAutospacing="0"/>
        <w:ind w:left="284"/>
        <w:jc w:val="center"/>
        <w:rPr>
          <w:b/>
          <w:bCs/>
          <w:color w:val="000000"/>
        </w:rPr>
      </w:pPr>
      <w:r w:rsidRPr="00DF0073">
        <w:rPr>
          <w:b/>
          <w:bCs/>
          <w:color w:val="000000"/>
        </w:rPr>
        <w:t>DEŽURSTVA UČITELJEV</w:t>
      </w:r>
    </w:p>
    <w:p w:rsidR="002356D5" w:rsidRPr="00DF0073" w:rsidRDefault="002356D5" w:rsidP="00BB6A06">
      <w:pPr>
        <w:pStyle w:val="Naslov1"/>
      </w:pPr>
    </w:p>
    <w:p w:rsidR="002356D5" w:rsidRPr="00DF0073" w:rsidRDefault="002356D5" w:rsidP="0082305F">
      <w:pPr>
        <w:spacing w:before="0"/>
      </w:pPr>
      <w:r w:rsidRPr="00DF0073">
        <w:t>Organizacija:</w:t>
      </w:r>
    </w:p>
    <w:p w:rsidR="002356D5" w:rsidRPr="00DF0073" w:rsidRDefault="002356D5" w:rsidP="0082305F">
      <w:pPr>
        <w:pStyle w:val="Odstavekseznama"/>
        <w:numPr>
          <w:ilvl w:val="0"/>
          <w:numId w:val="5"/>
        </w:numPr>
        <w:spacing w:before="0"/>
      </w:pPr>
      <w:r w:rsidRPr="00DF0073">
        <w:t>dežurstvo poteka po urniku dežur</w:t>
      </w:r>
      <w:r w:rsidR="00EE0233">
        <w:t>stva, objavljenem v zbornici</w:t>
      </w:r>
      <w:r w:rsidR="008572D1">
        <w:t xml:space="preserve"> </w:t>
      </w:r>
      <w:r w:rsidR="00CF491F" w:rsidRPr="00E9121E">
        <w:t>in</w:t>
      </w:r>
      <w:r w:rsidR="00CF491F">
        <w:t xml:space="preserve"> </w:t>
      </w:r>
      <w:r w:rsidR="008572D1">
        <w:t>na oglasni deski</w:t>
      </w:r>
      <w:r w:rsidR="00160EBE">
        <w:t>,</w:t>
      </w:r>
    </w:p>
    <w:p w:rsidR="002356D5" w:rsidRPr="00DF0073" w:rsidRDefault="002356D5" w:rsidP="0082305F">
      <w:pPr>
        <w:pStyle w:val="Odstavekseznama"/>
        <w:numPr>
          <w:ilvl w:val="0"/>
          <w:numId w:val="5"/>
        </w:numPr>
        <w:spacing w:before="0"/>
      </w:pPr>
      <w:r w:rsidRPr="00DF0073">
        <w:t xml:space="preserve">učitelji dežurajo v glavnem odmoru, pri malici in kosilu ter pri </w:t>
      </w:r>
      <w:r w:rsidR="00047D03" w:rsidRPr="00DF0073">
        <w:t xml:space="preserve">prihodih </w:t>
      </w:r>
      <w:r w:rsidRPr="00DF0073">
        <w:t xml:space="preserve">in </w:t>
      </w:r>
      <w:r w:rsidR="00047D03" w:rsidRPr="00DF0073">
        <w:t xml:space="preserve">odhodih </w:t>
      </w:r>
      <w:r w:rsidRPr="00DF0073">
        <w:t>avtobusov.</w:t>
      </w:r>
    </w:p>
    <w:p w:rsidR="002356D5" w:rsidRPr="00DF0073" w:rsidRDefault="002356D5" w:rsidP="0082305F">
      <w:pPr>
        <w:spacing w:before="0"/>
      </w:pPr>
      <w:r w:rsidRPr="00DF0073">
        <w:t>Naloge:</w:t>
      </w:r>
    </w:p>
    <w:p w:rsidR="002356D5" w:rsidRPr="00DF0073" w:rsidRDefault="002356D5" w:rsidP="0082305F">
      <w:pPr>
        <w:pStyle w:val="Odstavekseznama"/>
        <w:numPr>
          <w:ilvl w:val="0"/>
          <w:numId w:val="6"/>
        </w:numPr>
        <w:spacing w:before="0"/>
      </w:pPr>
      <w:r w:rsidRPr="00DF0073">
        <w:t xml:space="preserve">skrbijo za red in disciplino učencev ter za njihovo varnost, </w:t>
      </w:r>
    </w:p>
    <w:p w:rsidR="002356D5" w:rsidRPr="00DF0073" w:rsidRDefault="002356D5" w:rsidP="0082305F">
      <w:pPr>
        <w:pStyle w:val="Odstavekseznama"/>
        <w:numPr>
          <w:ilvl w:val="0"/>
          <w:numId w:val="6"/>
        </w:numPr>
        <w:spacing w:before="0"/>
      </w:pPr>
      <w:r w:rsidRPr="00DF0073">
        <w:t xml:space="preserve">ravnajo po tem pravilniku in ga spoštujejo, </w:t>
      </w:r>
    </w:p>
    <w:p w:rsidR="002356D5" w:rsidRPr="00DF0073" w:rsidRDefault="002356D5" w:rsidP="0082305F">
      <w:pPr>
        <w:pStyle w:val="Odstavekseznama"/>
        <w:numPr>
          <w:ilvl w:val="0"/>
          <w:numId w:val="6"/>
        </w:numPr>
        <w:spacing w:before="0"/>
      </w:pPr>
      <w:r w:rsidRPr="00DF0073">
        <w:t xml:space="preserve">opravljajo preglede prostorov, kjer se zadržujejo učenci ali drugi delavci šole in opozarjajo na pomanjkljivosti, </w:t>
      </w:r>
    </w:p>
    <w:p w:rsidR="002356D5" w:rsidRDefault="002356D5" w:rsidP="0082305F">
      <w:pPr>
        <w:pStyle w:val="Odstavekseznama"/>
        <w:numPr>
          <w:ilvl w:val="0"/>
          <w:numId w:val="6"/>
        </w:numPr>
        <w:spacing w:before="0"/>
      </w:pPr>
      <w:r w:rsidRPr="00DF0073">
        <w:t xml:space="preserve">opozarjajo učence na vzdrževanje reda in čistoče šolskega prostora. </w:t>
      </w:r>
    </w:p>
    <w:p w:rsidR="00160EBE" w:rsidRPr="00DF0073" w:rsidRDefault="00160EBE" w:rsidP="00160EBE">
      <w:pPr>
        <w:pStyle w:val="Odstavekseznama"/>
        <w:spacing w:before="0"/>
      </w:pPr>
    </w:p>
    <w:p w:rsidR="002356D5" w:rsidRDefault="002356D5" w:rsidP="0082305F">
      <w:pPr>
        <w:spacing w:before="0"/>
      </w:pPr>
      <w:r w:rsidRPr="00DF0073">
        <w:t xml:space="preserve">Učenci so dolžni upoštevati navodila dežurnega učitelja. </w:t>
      </w:r>
    </w:p>
    <w:p w:rsidR="002356D5" w:rsidRPr="00DF0073" w:rsidRDefault="002356D5" w:rsidP="0082305F">
      <w:pPr>
        <w:spacing w:before="0"/>
        <w:rPr>
          <w:b/>
          <w:bCs/>
          <w:color w:val="000000"/>
        </w:rPr>
      </w:pPr>
    </w:p>
    <w:p w:rsidR="00C34C28" w:rsidRDefault="00C34C28">
      <w:pPr>
        <w:spacing w:before="0" w:after="200" w:line="276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2356D5" w:rsidRDefault="002356D5" w:rsidP="0082305F">
      <w:pPr>
        <w:pStyle w:val="Navadensplet"/>
        <w:spacing w:before="0" w:beforeAutospacing="0" w:after="0" w:afterAutospacing="0"/>
        <w:ind w:left="284"/>
        <w:jc w:val="center"/>
        <w:rPr>
          <w:b/>
          <w:bCs/>
          <w:color w:val="000000"/>
        </w:rPr>
      </w:pPr>
      <w:r w:rsidRPr="00DF0073">
        <w:rPr>
          <w:b/>
          <w:bCs/>
          <w:color w:val="000000"/>
        </w:rPr>
        <w:t xml:space="preserve"> DEŽURSTVA UČENCEV</w:t>
      </w:r>
    </w:p>
    <w:p w:rsidR="002356D5" w:rsidRPr="00BB6A06" w:rsidRDefault="002356D5" w:rsidP="00BB6A06">
      <w:pPr>
        <w:pStyle w:val="Naslov1"/>
      </w:pPr>
    </w:p>
    <w:p w:rsidR="003E1CB7" w:rsidRPr="00DF0073" w:rsidRDefault="00EF48DE" w:rsidP="0082305F">
      <w:pPr>
        <w:spacing w:before="0"/>
      </w:pPr>
      <w:r w:rsidRPr="00DF0073">
        <w:t xml:space="preserve">Dežurstvo poteka med 8.50 in </w:t>
      </w:r>
      <w:r w:rsidR="00E772C8">
        <w:t>14.00</w:t>
      </w:r>
      <w:r>
        <w:t xml:space="preserve">. </w:t>
      </w:r>
      <w:r w:rsidR="002356D5" w:rsidRPr="00DF0073">
        <w:t>Dežurstvo učencev vodi psihologinja.</w:t>
      </w:r>
    </w:p>
    <w:p w:rsidR="002356D5" w:rsidRPr="00BB6A06" w:rsidRDefault="002356D5" w:rsidP="00BB6A06">
      <w:pPr>
        <w:pStyle w:val="Naslov1"/>
      </w:pPr>
    </w:p>
    <w:p w:rsidR="002356D5" w:rsidRPr="00050714" w:rsidRDefault="002356D5" w:rsidP="0082305F">
      <w:pPr>
        <w:spacing w:before="0"/>
      </w:pPr>
      <w:r w:rsidRPr="00DF0073">
        <w:t>Dežurajo učenci 9. in 8. razreda po abecednem redu in v skladu z razporedom, ki ga določi razrednik. Samovoljna zamenjava ni dovoljena.</w:t>
      </w:r>
      <w:r w:rsidR="00047D03">
        <w:t xml:space="preserve"> </w:t>
      </w:r>
      <w:r w:rsidRPr="00050714">
        <w:t>Dežura lahko le učenec, ki ni v vzgojnem postopku in je pri vseh predmetih pozitivno ocenjen.</w:t>
      </w:r>
      <w:r w:rsidR="00047D03">
        <w:t xml:space="preserve"> </w:t>
      </w:r>
    </w:p>
    <w:p w:rsidR="002356D5" w:rsidRPr="00DF0073" w:rsidRDefault="002356D5" w:rsidP="0082305F">
      <w:pPr>
        <w:spacing w:before="0"/>
      </w:pPr>
      <w:r w:rsidRPr="00DF0073">
        <w:t xml:space="preserve">V primeru odsotnosti učenca </w:t>
      </w:r>
      <w:r w:rsidR="00340D9E" w:rsidRPr="00E9121E">
        <w:t>nadomeščanje dežurstva uredi razrednik, v primeru odsotnosti</w:t>
      </w:r>
      <w:r w:rsidR="00340D9E">
        <w:t xml:space="preserve"> </w:t>
      </w:r>
      <w:r w:rsidR="00FB332A">
        <w:t>oddelka</w:t>
      </w:r>
      <w:r w:rsidRPr="00DF0073">
        <w:t xml:space="preserve"> </w:t>
      </w:r>
      <w:r w:rsidR="00340D9E" w:rsidRPr="00E9121E">
        <w:t>pa</w:t>
      </w:r>
      <w:r w:rsidR="00340D9E">
        <w:t xml:space="preserve"> </w:t>
      </w:r>
      <w:r w:rsidRPr="00DF0073">
        <w:t>psihologinja na osnovi obvestila razrednika.</w:t>
      </w:r>
    </w:p>
    <w:p w:rsidR="002356D5" w:rsidRPr="00BB6A06" w:rsidRDefault="002356D5" w:rsidP="00BB6A06">
      <w:pPr>
        <w:pStyle w:val="Naslov1"/>
      </w:pPr>
    </w:p>
    <w:p w:rsidR="003E1CB7" w:rsidRPr="00DF0073" w:rsidRDefault="002356D5" w:rsidP="0082305F">
      <w:pPr>
        <w:spacing w:before="0"/>
      </w:pPr>
      <w:r w:rsidRPr="00DF0073">
        <w:t>Dežurni učen</w:t>
      </w:r>
      <w:r w:rsidR="007F0CDD">
        <w:t xml:space="preserve">ec prejme navodila za dežuranje </w:t>
      </w:r>
      <w:r w:rsidRPr="00DF0073">
        <w:t>v tajništvu šole. Dežurni učenec se podpiše na seznam dežurnih in pripiše morebitne pripombe/posebnosti.</w:t>
      </w:r>
    </w:p>
    <w:p w:rsidR="002356D5" w:rsidRPr="00BB6A06" w:rsidRDefault="002356D5" w:rsidP="00BB6A06">
      <w:pPr>
        <w:pStyle w:val="Naslov1"/>
      </w:pPr>
    </w:p>
    <w:p w:rsidR="001927FD" w:rsidRDefault="002356D5" w:rsidP="00C34C28">
      <w:pPr>
        <w:spacing w:before="0"/>
      </w:pPr>
      <w:r w:rsidRPr="00DF0073">
        <w:t>Navodila za dežurnega učenca pripravi in novelira psihologinja in so priloga tega Hišnega reda. Razrednik jih je dolžan obravnavati v oddelku na začetku šolskega leta oz. pred terminom, ko bo njegov oddelek nastopi</w:t>
      </w:r>
      <w:r w:rsidR="00C32D3C">
        <w:t>l</w:t>
      </w:r>
      <w:r w:rsidRPr="00DF0073">
        <w:t xml:space="preserve"> dežurstvo.</w:t>
      </w:r>
    </w:p>
    <w:p w:rsidR="00C34C28" w:rsidRDefault="00C34C28" w:rsidP="00C34C28">
      <w:pPr>
        <w:spacing w:before="0"/>
        <w:rPr>
          <w:b/>
          <w:bCs/>
          <w:color w:val="000000"/>
        </w:rPr>
      </w:pPr>
    </w:p>
    <w:p w:rsidR="002356D5" w:rsidRPr="00DF0073" w:rsidRDefault="002356D5" w:rsidP="0082305F">
      <w:pPr>
        <w:spacing w:before="0" w:after="200"/>
        <w:jc w:val="center"/>
      </w:pPr>
      <w:r w:rsidRPr="00DF0073">
        <w:rPr>
          <w:b/>
          <w:bCs/>
          <w:color w:val="000000"/>
        </w:rPr>
        <w:t>REDITELJI</w:t>
      </w:r>
    </w:p>
    <w:p w:rsidR="002356D5" w:rsidRPr="00BB6A06" w:rsidRDefault="002356D5" w:rsidP="00BB6A06">
      <w:pPr>
        <w:pStyle w:val="Naslov1"/>
      </w:pPr>
    </w:p>
    <w:p w:rsidR="002356D5" w:rsidRPr="00DF0073" w:rsidRDefault="002356D5" w:rsidP="0082305F">
      <w:pPr>
        <w:spacing w:before="0"/>
      </w:pPr>
      <w:r w:rsidRPr="00DF0073">
        <w:t>Oddelčna skupnost in razrednik določijo</w:t>
      </w:r>
      <w:r w:rsidRPr="00F11077">
        <w:rPr>
          <w:color w:val="FF0000"/>
        </w:rPr>
        <w:t xml:space="preserve"> </w:t>
      </w:r>
      <w:r w:rsidRPr="00DF0073">
        <w:t>reditelje, ki opravljajo svoje delo praviloma en teden.</w:t>
      </w:r>
      <w:r w:rsidR="00047D03">
        <w:t xml:space="preserve"> </w:t>
      </w:r>
      <w:r w:rsidRPr="00DF0073">
        <w:t>Vrstni red je abecedni.</w:t>
      </w:r>
    </w:p>
    <w:p w:rsidR="003E1CB7" w:rsidRPr="00797689" w:rsidRDefault="002356D5" w:rsidP="0082305F">
      <w:pPr>
        <w:spacing w:before="0"/>
      </w:pPr>
      <w:r w:rsidRPr="00DF0073">
        <w:t xml:space="preserve">Učenec nima pravice odkloniti naloge reditelja in je nalogo dolžan vestno opraviti. </w:t>
      </w:r>
      <w:r w:rsidRPr="00797689">
        <w:t>Če zadolžitev ne opravlja vestno, se mu dolžnost podaljša.</w:t>
      </w:r>
    </w:p>
    <w:p w:rsidR="002356D5" w:rsidRPr="00BB6A06" w:rsidRDefault="002356D5" w:rsidP="00BB6A06">
      <w:pPr>
        <w:pStyle w:val="Naslov1"/>
      </w:pPr>
    </w:p>
    <w:p w:rsidR="002356D5" w:rsidRPr="00DF0073" w:rsidRDefault="002356D5" w:rsidP="0082305F">
      <w:pPr>
        <w:spacing w:before="0"/>
      </w:pPr>
      <w:r w:rsidRPr="00DF0073">
        <w:t>Naloge rediteljev:</w:t>
      </w:r>
    </w:p>
    <w:p w:rsidR="002356D5" w:rsidRPr="00DF0073" w:rsidRDefault="002356D5" w:rsidP="0082305F">
      <w:pPr>
        <w:pStyle w:val="Odstavekseznama"/>
        <w:numPr>
          <w:ilvl w:val="0"/>
          <w:numId w:val="7"/>
        </w:numPr>
        <w:spacing w:before="0"/>
      </w:pPr>
      <w:r w:rsidRPr="00DF0073">
        <w:t xml:space="preserve">ob začetku učne ure seznanijo učitelja z morebitno odsotnostjo učencev, </w:t>
      </w:r>
    </w:p>
    <w:p w:rsidR="002356D5" w:rsidRPr="00DF0073" w:rsidRDefault="002356D5" w:rsidP="0082305F">
      <w:pPr>
        <w:pStyle w:val="Odstavekseznama"/>
        <w:numPr>
          <w:ilvl w:val="0"/>
          <w:numId w:val="7"/>
        </w:numPr>
        <w:spacing w:before="0"/>
      </w:pPr>
      <w:r w:rsidRPr="00DF0073">
        <w:t>skrbijo za urejenost in čistočo prostora:</w:t>
      </w:r>
    </w:p>
    <w:p w:rsidR="002356D5" w:rsidRPr="00DF0073" w:rsidRDefault="002356D5" w:rsidP="0082305F">
      <w:pPr>
        <w:pStyle w:val="Odstavekseznama"/>
        <w:numPr>
          <w:ilvl w:val="1"/>
          <w:numId w:val="7"/>
        </w:numPr>
        <w:spacing w:before="0"/>
      </w:pPr>
      <w:r w:rsidRPr="00DF0073">
        <w:t xml:space="preserve">po končani uri počistijo tablo in uredijo učilnico, </w:t>
      </w:r>
    </w:p>
    <w:p w:rsidR="002356D5" w:rsidRPr="00DF0073" w:rsidRDefault="002356D5" w:rsidP="0082305F">
      <w:pPr>
        <w:pStyle w:val="Odstavekseznama"/>
        <w:numPr>
          <w:ilvl w:val="1"/>
          <w:numId w:val="7"/>
        </w:numPr>
        <w:spacing w:before="0"/>
      </w:pPr>
      <w:r w:rsidRPr="00DF0073">
        <w:t>po malici uredijo in pospravijo učilnico oz. jedilnico,</w:t>
      </w:r>
    </w:p>
    <w:p w:rsidR="002356D5" w:rsidRPr="00DF0073" w:rsidRDefault="002356D5" w:rsidP="0082305F">
      <w:pPr>
        <w:pStyle w:val="Odstavekseznama"/>
        <w:numPr>
          <w:ilvl w:val="1"/>
          <w:numId w:val="7"/>
        </w:numPr>
        <w:spacing w:before="0"/>
      </w:pPr>
      <w:r w:rsidRPr="00553D7B">
        <w:t>opozarjajo na pravilno</w:t>
      </w:r>
      <w:r w:rsidRPr="00DF0073">
        <w:t xml:space="preserve"> ločevanje odpadkov, </w:t>
      </w:r>
    </w:p>
    <w:p w:rsidR="002356D5" w:rsidRPr="00DF0073" w:rsidRDefault="002356D5" w:rsidP="0082305F">
      <w:pPr>
        <w:pStyle w:val="Odstavekseznama"/>
        <w:numPr>
          <w:ilvl w:val="0"/>
          <w:numId w:val="7"/>
        </w:numPr>
        <w:spacing w:before="0"/>
      </w:pPr>
      <w:r w:rsidRPr="00DF0073">
        <w:t xml:space="preserve">reditelji </w:t>
      </w:r>
      <w:r w:rsidR="0072054A" w:rsidRPr="000A3FB6">
        <w:t>3., 4., 6., 7., 8. in</w:t>
      </w:r>
      <w:r w:rsidR="0072054A">
        <w:rPr>
          <w:b/>
          <w:color w:val="FF0000"/>
        </w:rPr>
        <w:t xml:space="preserve"> </w:t>
      </w:r>
      <w:r w:rsidR="008A21B8">
        <w:t>9. razreda skrbijo za malico:</w:t>
      </w:r>
    </w:p>
    <w:p w:rsidR="002356D5" w:rsidRPr="00DF0073" w:rsidRDefault="002356D5" w:rsidP="0082305F">
      <w:pPr>
        <w:pStyle w:val="Odstavekseznama"/>
        <w:numPr>
          <w:ilvl w:val="1"/>
          <w:numId w:val="7"/>
        </w:numPr>
        <w:spacing w:before="0"/>
      </w:pPr>
      <w:r w:rsidRPr="00DF0073">
        <w:t xml:space="preserve">prinesejo malico iz jedilnice, </w:t>
      </w:r>
    </w:p>
    <w:p w:rsidR="002356D5" w:rsidRPr="00DF0073" w:rsidRDefault="002356D5" w:rsidP="0082305F">
      <w:pPr>
        <w:pStyle w:val="Odstavekseznama"/>
        <w:numPr>
          <w:ilvl w:val="1"/>
          <w:numId w:val="7"/>
        </w:numPr>
        <w:spacing w:before="0"/>
      </w:pPr>
      <w:r w:rsidRPr="00DF0073">
        <w:t>odnesejo posodo, pribor ter morebitne odpadke od malice</w:t>
      </w:r>
      <w:r w:rsidR="00047D03">
        <w:t xml:space="preserve"> </w:t>
      </w:r>
      <w:r w:rsidRPr="00DF0073">
        <w:t>nazaj v jedilnico</w:t>
      </w:r>
      <w:r w:rsidR="0087489A">
        <w:t>,</w:t>
      </w:r>
    </w:p>
    <w:p w:rsidR="002356D5" w:rsidRPr="00DF0073" w:rsidRDefault="002356D5" w:rsidP="0082305F">
      <w:pPr>
        <w:pStyle w:val="Odstavekseznama"/>
        <w:numPr>
          <w:ilvl w:val="1"/>
          <w:numId w:val="7"/>
        </w:numPr>
        <w:spacing w:before="0"/>
      </w:pPr>
      <w:r w:rsidRPr="00DF0073">
        <w:t xml:space="preserve">v jedilnici dosledno sortirajo odpadke, </w:t>
      </w:r>
    </w:p>
    <w:p w:rsidR="008572D1" w:rsidRDefault="008572D1" w:rsidP="0082305F">
      <w:pPr>
        <w:pStyle w:val="Odstavekseznama"/>
        <w:numPr>
          <w:ilvl w:val="0"/>
          <w:numId w:val="7"/>
        </w:numPr>
        <w:spacing w:before="0"/>
      </w:pPr>
      <w:r>
        <w:t>reditelji 1., 2. in 5. razreda poskrbijo za urejenost in čistočo jedilnice po malici,</w:t>
      </w:r>
    </w:p>
    <w:p w:rsidR="002356D5" w:rsidRPr="00DF0073" w:rsidRDefault="002356D5" w:rsidP="0082305F">
      <w:pPr>
        <w:pStyle w:val="Odstavekseznama"/>
        <w:numPr>
          <w:ilvl w:val="0"/>
          <w:numId w:val="7"/>
        </w:numPr>
        <w:spacing w:before="0"/>
      </w:pPr>
      <w:r w:rsidRPr="00DF0073">
        <w:t xml:space="preserve">seznanijo učitelja o nepravilnostih in morebitnih poškodbah šolske lastnine, </w:t>
      </w:r>
    </w:p>
    <w:p w:rsidR="007F0CDD" w:rsidRDefault="002356D5" w:rsidP="007F0CDD">
      <w:pPr>
        <w:pStyle w:val="Odstavekseznama"/>
        <w:numPr>
          <w:ilvl w:val="0"/>
          <w:numId w:val="7"/>
        </w:numPr>
        <w:spacing w:before="0"/>
      </w:pPr>
      <w:r w:rsidRPr="00DF0073">
        <w:t xml:space="preserve">javljajo morebitno odsotnost učitelja </w:t>
      </w:r>
      <w:r w:rsidR="00047D03">
        <w:t xml:space="preserve">največ </w:t>
      </w:r>
      <w:r w:rsidRPr="00DF0073">
        <w:t xml:space="preserve">10 min po začetku pouka pomočniku ravnatelja ali na tajništvo, </w:t>
      </w:r>
    </w:p>
    <w:p w:rsidR="002356D5" w:rsidRPr="00DF0073" w:rsidRDefault="002356D5" w:rsidP="007F0CDD">
      <w:pPr>
        <w:pStyle w:val="Odstavekseznama"/>
        <w:numPr>
          <w:ilvl w:val="0"/>
          <w:numId w:val="7"/>
        </w:numPr>
        <w:spacing w:before="0"/>
      </w:pPr>
      <w:r w:rsidRPr="00DF0073">
        <w:t>druge naloge, za katere dobi</w:t>
      </w:r>
      <w:r w:rsidR="00A1069F">
        <w:t>jo</w:t>
      </w:r>
      <w:r w:rsidRPr="00DF0073">
        <w:t xml:space="preserve"> navodila s strani vodstva šole ali učiteljev.</w:t>
      </w:r>
    </w:p>
    <w:p w:rsidR="002356D5" w:rsidRPr="00DF0073" w:rsidRDefault="002356D5" w:rsidP="0082305F">
      <w:pPr>
        <w:spacing w:before="0"/>
        <w:jc w:val="left"/>
        <w:rPr>
          <w:b/>
          <w:bCs/>
          <w:color w:val="000000"/>
        </w:rPr>
      </w:pPr>
    </w:p>
    <w:p w:rsidR="00C34C28" w:rsidRDefault="00C34C28" w:rsidP="0082305F">
      <w:pPr>
        <w:pStyle w:val="Navadensplet"/>
        <w:spacing w:before="0" w:beforeAutospacing="0" w:after="0" w:afterAutospacing="0"/>
        <w:jc w:val="left"/>
        <w:textAlignment w:val="baseline"/>
        <w:rPr>
          <w:b/>
          <w:bCs/>
          <w:color w:val="000000"/>
        </w:rPr>
      </w:pPr>
    </w:p>
    <w:p w:rsidR="00C34C28" w:rsidRDefault="00C34C28" w:rsidP="0082305F">
      <w:pPr>
        <w:pStyle w:val="Navadensplet"/>
        <w:spacing w:before="0" w:beforeAutospacing="0" w:after="0" w:afterAutospacing="0"/>
        <w:jc w:val="left"/>
        <w:textAlignment w:val="baseline"/>
        <w:rPr>
          <w:b/>
          <w:bCs/>
          <w:color w:val="000000"/>
        </w:rPr>
      </w:pPr>
    </w:p>
    <w:p w:rsidR="00C34C28" w:rsidRDefault="00C34C28" w:rsidP="0082305F">
      <w:pPr>
        <w:pStyle w:val="Navadensplet"/>
        <w:spacing w:before="0" w:beforeAutospacing="0" w:after="0" w:afterAutospacing="0"/>
        <w:jc w:val="left"/>
        <w:textAlignment w:val="baseline"/>
        <w:rPr>
          <w:b/>
          <w:bCs/>
          <w:color w:val="000000"/>
        </w:rPr>
      </w:pPr>
    </w:p>
    <w:p w:rsidR="003E1CB7" w:rsidRPr="00DF0073" w:rsidRDefault="002356D5" w:rsidP="0082305F">
      <w:pPr>
        <w:pStyle w:val="Navadensplet"/>
        <w:spacing w:before="0" w:beforeAutospacing="0" w:after="0" w:afterAutospacing="0"/>
        <w:jc w:val="left"/>
        <w:textAlignment w:val="baseline"/>
        <w:rPr>
          <w:color w:val="000000"/>
        </w:rPr>
      </w:pPr>
      <w:r w:rsidRPr="00DF0073">
        <w:rPr>
          <w:b/>
          <w:bCs/>
          <w:color w:val="000000"/>
        </w:rPr>
        <w:t>VI. UKREPI ZA ZAGOTAVLJANJE VARNOSTI</w:t>
      </w:r>
    </w:p>
    <w:p w:rsidR="002356D5" w:rsidRPr="00BB6A06" w:rsidRDefault="002356D5" w:rsidP="00BB6A06">
      <w:pPr>
        <w:pStyle w:val="Naslov1"/>
      </w:pPr>
    </w:p>
    <w:p w:rsidR="003E1CB7" w:rsidRPr="00DF0073" w:rsidRDefault="002356D5" w:rsidP="0082305F">
      <w:pPr>
        <w:spacing w:before="0"/>
      </w:pPr>
      <w:r w:rsidRPr="00DF0073">
        <w:t>Šola prevzema odgovornost za učence v šolskem prostoru v času dejavnosti po letnem delovnem načrtu šole.</w:t>
      </w:r>
      <w:r w:rsidR="00227B37">
        <w:t xml:space="preserve"> </w:t>
      </w:r>
      <w:r w:rsidRPr="00DF0073">
        <w:t>Šola ne prevzema odgovornosti za dejanja učencev, ki kljub opozorilom ne upoštevajo navodil učiteljev ali drugih zaposlenih na šoli.</w:t>
      </w:r>
    </w:p>
    <w:p w:rsidR="002356D5" w:rsidRPr="00BB6A06" w:rsidRDefault="002356D5" w:rsidP="00BB6A06">
      <w:pPr>
        <w:pStyle w:val="Naslov1"/>
      </w:pPr>
    </w:p>
    <w:p w:rsidR="003E1CB7" w:rsidRPr="00DF0073" w:rsidRDefault="002356D5" w:rsidP="0082305F">
      <w:pPr>
        <w:spacing w:before="0"/>
      </w:pPr>
      <w:r w:rsidRPr="00DF0073">
        <w:t>Šola v sodelovanju s Svetom za preventivo v cestnem prometu, policijo ter redarstvom izvaja posebne varnostne ukrepe ter dejavnosti za zagotavljanje varnosti učencev v cestnem prometu.</w:t>
      </w:r>
    </w:p>
    <w:p w:rsidR="002356D5" w:rsidRPr="00BB6A06" w:rsidRDefault="002356D5" w:rsidP="00BB6A06">
      <w:pPr>
        <w:pStyle w:val="Naslov1"/>
      </w:pPr>
    </w:p>
    <w:p w:rsidR="00907AB3" w:rsidRDefault="002356D5" w:rsidP="0082305F">
      <w:pPr>
        <w:spacing w:before="0"/>
        <w:rPr>
          <w:sz w:val="28"/>
          <w:szCs w:val="28"/>
        </w:rPr>
      </w:pPr>
      <w:r w:rsidRPr="00DF0073">
        <w:t xml:space="preserve">Učenci 1. </w:t>
      </w:r>
      <w:r w:rsidRPr="00553D7B">
        <w:t>in 2.</w:t>
      </w:r>
      <w:r>
        <w:rPr>
          <w:color w:val="FF0000"/>
        </w:rPr>
        <w:t xml:space="preserve"> </w:t>
      </w:r>
      <w:r w:rsidRPr="00DF0073">
        <w:t xml:space="preserve">razreda nosijo na poti v šolo in iz nje rumene rutice ter imajo spremstvo v skladu z zakonodajo, ki </w:t>
      </w:r>
      <w:r w:rsidR="00047D03">
        <w:t>ureja varnost v cestnem prometu.</w:t>
      </w:r>
      <w:r w:rsidR="00907AB3" w:rsidRPr="00907AB3">
        <w:rPr>
          <w:sz w:val="28"/>
          <w:szCs w:val="28"/>
        </w:rPr>
        <w:t xml:space="preserve"> </w:t>
      </w:r>
    </w:p>
    <w:p w:rsidR="00C32D3C" w:rsidRDefault="00C32D3C" w:rsidP="0082305F">
      <w:pPr>
        <w:spacing w:before="0"/>
        <w:rPr>
          <w:sz w:val="28"/>
          <w:szCs w:val="28"/>
        </w:rPr>
      </w:pPr>
    </w:p>
    <w:p w:rsidR="00907AB3" w:rsidRDefault="00907AB3" w:rsidP="0082305F">
      <w:pPr>
        <w:spacing w:before="0"/>
      </w:pPr>
      <w:r w:rsidRPr="00907AB3">
        <w:t xml:space="preserve">Učitelj lahko določi, da učenci na dejavnostih, ki se izvajajo izven šolskega prostora, nosijo odsevne brezrokavnike. Kadar se dejavnost izvaja na prometnih površinah, je uporaba le-teh za učence </w:t>
      </w:r>
      <w:r w:rsidR="00C32D3C" w:rsidRPr="00E9121E">
        <w:t>1. in 2. razreda</w:t>
      </w:r>
      <w:r w:rsidR="00C32D3C">
        <w:t xml:space="preserve"> obvezna, </w:t>
      </w:r>
      <w:r w:rsidR="00C32D3C" w:rsidRPr="00E9121E">
        <w:t>v koloni učencev 3. in 4. razreda pa nosita brezrokavnik v</w:t>
      </w:r>
      <w:r w:rsidR="00564701" w:rsidRPr="00E9121E">
        <w:t>saj prvi in zadnji učenec v kolo</w:t>
      </w:r>
      <w:r w:rsidR="00C32D3C" w:rsidRPr="00E9121E">
        <w:t>ni</w:t>
      </w:r>
      <w:r w:rsidR="00564701" w:rsidRPr="00E9121E">
        <w:t>.</w:t>
      </w:r>
    </w:p>
    <w:p w:rsidR="00CF491F" w:rsidRDefault="00CF491F" w:rsidP="0082305F">
      <w:pPr>
        <w:spacing w:before="0"/>
        <w:rPr>
          <w:highlight w:val="yellow"/>
        </w:rPr>
      </w:pPr>
    </w:p>
    <w:p w:rsidR="00CF491F" w:rsidRPr="00907AB3" w:rsidRDefault="00CF491F" w:rsidP="0082305F">
      <w:pPr>
        <w:spacing w:before="0"/>
      </w:pPr>
      <w:r w:rsidRPr="00E9121E">
        <w:t>Učitelj brezrokavnike prevzame v omarici in ji takoj po izvedeni dejavnosti tja tudi vrne.</w:t>
      </w:r>
      <w:r>
        <w:t xml:space="preserve"> </w:t>
      </w:r>
    </w:p>
    <w:p w:rsidR="009736FD" w:rsidRPr="00BB6A06" w:rsidRDefault="009736FD" w:rsidP="00BB6A06">
      <w:pPr>
        <w:pStyle w:val="Naslov1"/>
      </w:pPr>
    </w:p>
    <w:p w:rsidR="003E1CB7" w:rsidRPr="00243BA9" w:rsidRDefault="002356D5" w:rsidP="0082305F">
      <w:pPr>
        <w:spacing w:before="0"/>
        <w:rPr>
          <w:b/>
          <w:color w:val="FF0000"/>
        </w:rPr>
      </w:pPr>
      <w:r w:rsidRPr="00DF0073">
        <w:t>Po šolski stavbi se gibljemo umirjeno; ni dovoljeno tekanje in</w:t>
      </w:r>
      <w:r w:rsidR="00243BA9">
        <w:t xml:space="preserve"> povzročanje nepotrebnega hrupa </w:t>
      </w:r>
      <w:r w:rsidR="00243BA9" w:rsidRPr="000A3FB6">
        <w:t>ter igranje z različnimi rekviziti, ki ne sodijo v šolski prostor.</w:t>
      </w:r>
      <w:r w:rsidR="009736FD">
        <w:t xml:space="preserve"> </w:t>
      </w:r>
      <w:r w:rsidRPr="00DF0073">
        <w:t>Posebej smo pozorni in obzirni do najmlajših.</w:t>
      </w:r>
      <w:r w:rsidR="00243BA9">
        <w:t xml:space="preserve"> </w:t>
      </w:r>
    </w:p>
    <w:p w:rsidR="002356D5" w:rsidRPr="00BB6A06" w:rsidRDefault="002356D5" w:rsidP="00BB6A06">
      <w:pPr>
        <w:pStyle w:val="Naslov1"/>
      </w:pPr>
    </w:p>
    <w:p w:rsidR="003E1CB7" w:rsidRPr="00DF0073" w:rsidRDefault="002356D5" w:rsidP="0082305F">
      <w:pPr>
        <w:spacing w:before="0"/>
      </w:pPr>
      <w:r w:rsidRPr="00DF0073">
        <w:t>Po stopnišču hodimo ob desnem robu.</w:t>
      </w:r>
    </w:p>
    <w:p w:rsidR="002356D5" w:rsidRPr="00BB6A06" w:rsidRDefault="002356D5" w:rsidP="00BB6A06">
      <w:pPr>
        <w:pStyle w:val="Naslov1"/>
      </w:pPr>
    </w:p>
    <w:p w:rsidR="003E1CB7" w:rsidRDefault="00CA44B9" w:rsidP="0082305F">
      <w:pPr>
        <w:spacing w:before="0"/>
      </w:pPr>
      <w:r w:rsidRPr="00E9121E">
        <w:t>Fotografiranje,</w:t>
      </w:r>
      <w:r>
        <w:t xml:space="preserve"> a</w:t>
      </w:r>
      <w:r w:rsidR="002356D5" w:rsidRPr="00DF0073">
        <w:t xml:space="preserve">vdio in video snemanje vzgojno-izobraževalnega procesa, učencev in delavcev šole ni dovoljeno brez soglasja staršev, vodstva šole oziroma osebnega soglasja posameznika. </w:t>
      </w:r>
    </w:p>
    <w:p w:rsidR="002356D5" w:rsidRPr="00BB6A06" w:rsidRDefault="002356D5" w:rsidP="00BB6A06">
      <w:pPr>
        <w:pStyle w:val="Naslov1"/>
      </w:pPr>
    </w:p>
    <w:p w:rsidR="003E1CB7" w:rsidRPr="00DF0073" w:rsidRDefault="002356D5" w:rsidP="0082305F">
      <w:pPr>
        <w:spacing w:before="0"/>
      </w:pPr>
      <w:r w:rsidRPr="00DF0073">
        <w:t>V šoli je prepovedana komercialna prodaja fizičnim osebam oz. za osebne potrebe.</w:t>
      </w:r>
      <w:r w:rsidR="00830EF3">
        <w:t xml:space="preserve"> </w:t>
      </w:r>
      <w:r w:rsidRPr="00DF0073">
        <w:t>Prav tako je prepovedano razdeljevanje kakršnegakoli reklamnega gradiva; staršem je reklamno gradivo na voljo v oglasnih žepkih v avli šole.</w:t>
      </w:r>
    </w:p>
    <w:p w:rsidR="002356D5" w:rsidRPr="00BB6A06" w:rsidRDefault="002356D5" w:rsidP="00BB6A06">
      <w:pPr>
        <w:pStyle w:val="Naslov1"/>
      </w:pPr>
    </w:p>
    <w:p w:rsidR="002356D5" w:rsidRPr="00DF0073" w:rsidRDefault="002356D5" w:rsidP="0082305F">
      <w:pPr>
        <w:spacing w:before="0"/>
      </w:pPr>
      <w:r w:rsidRPr="00DF0073">
        <w:t>V primeru nepredvidenih dogodkov ali nesreč mora oseba, ki je dogodek zaznala,</w:t>
      </w:r>
      <w:r w:rsidR="00830EF3">
        <w:t xml:space="preserve"> </w:t>
      </w:r>
      <w:r w:rsidRPr="00DF0073">
        <w:t xml:space="preserve">o tem takoj obvestiti dežurnega učitelja, </w:t>
      </w:r>
      <w:r w:rsidR="00830EF3">
        <w:t xml:space="preserve">vodstvo šole, </w:t>
      </w:r>
      <w:r w:rsidRPr="00DF0073">
        <w:t>svetovalno delavko oz. najbližjega strokovnega delavca, ki je dolžan takoj ustrezno ukrepati.</w:t>
      </w:r>
    </w:p>
    <w:p w:rsidR="002356D5" w:rsidRPr="00BB6A06" w:rsidRDefault="002356D5" w:rsidP="00BB6A06">
      <w:pPr>
        <w:pStyle w:val="Naslov1"/>
      </w:pPr>
    </w:p>
    <w:p w:rsidR="006246D3" w:rsidRDefault="002356D5" w:rsidP="00BB6A06">
      <w:pPr>
        <w:spacing w:before="0"/>
        <w:rPr>
          <w:b/>
          <w:bCs/>
          <w:color w:val="000000"/>
        </w:rPr>
      </w:pPr>
      <w:r w:rsidRPr="00DF0073">
        <w:t>Učenec v primeru izgube ali kraje stvari takoj obvesti razrednika. Najdene predmete šola hrani v omari za »</w:t>
      </w:r>
      <w:r w:rsidRPr="00014A00">
        <w:t xml:space="preserve">najdenčke« </w:t>
      </w:r>
      <w:r w:rsidR="0072054A">
        <w:t xml:space="preserve">v </w:t>
      </w:r>
      <w:r w:rsidR="00014A00" w:rsidRPr="000A3FB6">
        <w:t>zgornji avli.</w:t>
      </w:r>
      <w:r w:rsidR="00965B70" w:rsidRPr="00014A00">
        <w:t xml:space="preserve"> </w:t>
      </w:r>
      <w:r w:rsidRPr="00014A00">
        <w:t>Lastnik</w:t>
      </w:r>
      <w:r w:rsidRPr="00DF0073">
        <w:t xml:space="preserve"> jih lahko prevzame v tajništvu.</w:t>
      </w:r>
      <w:r w:rsidR="00227B37">
        <w:t xml:space="preserve"> </w:t>
      </w:r>
      <w:r w:rsidR="00830EF3">
        <w:t>Šola za izgubo ali krajo osebnih pre</w:t>
      </w:r>
      <w:r w:rsidR="0032282C">
        <w:t>dmetov ne odgovarja. Po presoji dogodek prijavi ustreznim službam.</w:t>
      </w:r>
      <w:r w:rsidR="00830EF3">
        <w:tab/>
      </w:r>
      <w:r w:rsidRPr="00DF0073">
        <w:br/>
      </w:r>
    </w:p>
    <w:p w:rsidR="00BB6A06" w:rsidRDefault="00BB6A06" w:rsidP="00BB6A06">
      <w:pPr>
        <w:spacing w:before="0"/>
        <w:rPr>
          <w:b/>
          <w:bCs/>
          <w:color w:val="000000"/>
        </w:rPr>
      </w:pPr>
    </w:p>
    <w:p w:rsidR="003E1CB7" w:rsidRPr="00DF0073" w:rsidRDefault="002356D5" w:rsidP="0082305F">
      <w:pPr>
        <w:pStyle w:val="Navadensplet"/>
        <w:spacing w:before="0" w:beforeAutospacing="0" w:after="0" w:afterAutospacing="0"/>
        <w:jc w:val="left"/>
        <w:textAlignment w:val="baseline"/>
        <w:rPr>
          <w:color w:val="000000"/>
        </w:rPr>
      </w:pPr>
      <w:r w:rsidRPr="00DF0073">
        <w:rPr>
          <w:b/>
          <w:bCs/>
          <w:color w:val="000000"/>
        </w:rPr>
        <w:t>VII. RAVNANJE V IZREDNIH RAZMERAH</w:t>
      </w:r>
    </w:p>
    <w:p w:rsidR="002356D5" w:rsidRPr="00DF0073" w:rsidRDefault="002356D5" w:rsidP="00BB6A06">
      <w:pPr>
        <w:pStyle w:val="Naslov1"/>
      </w:pPr>
    </w:p>
    <w:p w:rsidR="003E1CB7" w:rsidRPr="00DF0073" w:rsidRDefault="002356D5" w:rsidP="0082305F">
      <w:pPr>
        <w:spacing w:before="0"/>
      </w:pPr>
      <w:r w:rsidRPr="00DF0073">
        <w:t xml:space="preserve">V primeru požara, potresa in drugih elementarnih nesreč se učenci in zaposleni ravnajo v skladu s pravili Požarnega reda, Požarnega načrta, Evakuacijskega načrta in po dodatnih navodilih odgovornih. </w:t>
      </w:r>
    </w:p>
    <w:p w:rsidR="002356D5" w:rsidRPr="00DF0073" w:rsidRDefault="002356D5" w:rsidP="00BB6A06">
      <w:pPr>
        <w:pStyle w:val="Naslov1"/>
      </w:pPr>
    </w:p>
    <w:p w:rsidR="002356D5" w:rsidRPr="00DF0073" w:rsidRDefault="002356D5" w:rsidP="0082305F">
      <w:pPr>
        <w:spacing w:before="0"/>
      </w:pPr>
      <w:r w:rsidRPr="00DF0073">
        <w:t xml:space="preserve">Oddaljevanje učencev od skupine ali oddelka v času trajanja izrednih razmer brez posebnega dovoljenja učitelja ni dovoljeno. </w:t>
      </w:r>
    </w:p>
    <w:p w:rsidR="00EF48DE" w:rsidRDefault="00EF48DE" w:rsidP="0082305F">
      <w:pPr>
        <w:pStyle w:val="Navadensplet"/>
        <w:spacing w:before="0" w:beforeAutospacing="0" w:after="0" w:afterAutospacing="0"/>
        <w:ind w:left="720"/>
        <w:jc w:val="center"/>
        <w:textAlignment w:val="baseline"/>
        <w:rPr>
          <w:b/>
          <w:bCs/>
          <w:color w:val="000000"/>
        </w:rPr>
      </w:pPr>
    </w:p>
    <w:p w:rsidR="003E1CB7" w:rsidRDefault="003E1CB7" w:rsidP="0082305F">
      <w:pPr>
        <w:pStyle w:val="Navadensplet"/>
        <w:spacing w:before="0" w:beforeAutospacing="0" w:after="0" w:afterAutospacing="0"/>
        <w:ind w:left="720"/>
        <w:jc w:val="center"/>
        <w:textAlignment w:val="baseline"/>
        <w:rPr>
          <w:b/>
          <w:bCs/>
          <w:color w:val="000000"/>
        </w:rPr>
      </w:pPr>
    </w:p>
    <w:p w:rsidR="003E1CB7" w:rsidRPr="00DF0073" w:rsidRDefault="005B7B73" w:rsidP="00C34C28">
      <w:pPr>
        <w:pStyle w:val="Navadensplet"/>
        <w:spacing w:before="0" w:beforeAutospacing="0" w:after="0" w:afterAutospacing="0"/>
        <w:jc w:val="left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VIII. </w:t>
      </w:r>
      <w:r w:rsidR="002356D5">
        <w:rPr>
          <w:b/>
          <w:bCs/>
          <w:color w:val="000000"/>
        </w:rPr>
        <w:t>ŠOLSKA DOKUMENTACIJA</w:t>
      </w:r>
    </w:p>
    <w:p w:rsidR="002356D5" w:rsidRPr="00DF0073" w:rsidRDefault="002356D5" w:rsidP="00BB6A06">
      <w:pPr>
        <w:pStyle w:val="Naslov1"/>
      </w:pPr>
    </w:p>
    <w:p w:rsidR="002356D5" w:rsidRDefault="002356D5" w:rsidP="0082305F">
      <w:pPr>
        <w:spacing w:before="0"/>
      </w:pPr>
      <w:r>
        <w:t>Učitelji vodijo elektronsko in papirno (matični listi, matična knjiga</w:t>
      </w:r>
      <w:r w:rsidR="00BA515A">
        <w:t xml:space="preserve"> </w:t>
      </w:r>
      <w:r>
        <w:t>...) obliko dokumentacije.</w:t>
      </w:r>
    </w:p>
    <w:p w:rsidR="003E1CB7" w:rsidRPr="00D3041D" w:rsidRDefault="002356D5" w:rsidP="0082305F">
      <w:pPr>
        <w:spacing w:before="0"/>
      </w:pPr>
      <w:r w:rsidRPr="00DF0073">
        <w:t xml:space="preserve"> </w:t>
      </w:r>
      <w:r w:rsidRPr="00D535D4">
        <w:t>Zaradi varovanja o</w:t>
      </w:r>
      <w:r w:rsidR="00F3111E">
        <w:t>sebnih podatkov se dokumentacije ne sme od</w:t>
      </w:r>
      <w:r w:rsidRPr="00D535D4">
        <w:t>našati iz šolskega prostora, razen z odobritvijo in vpisom v evidenco iznosa.</w:t>
      </w:r>
      <w:r w:rsidR="0032282C">
        <w:t xml:space="preserve"> </w:t>
      </w:r>
      <w:r w:rsidRPr="00D535D4">
        <w:t>Odobritev iznosa velja za enkraten iznos do naslednjega delovnega dne.</w:t>
      </w:r>
    </w:p>
    <w:p w:rsidR="002356D5" w:rsidRDefault="002356D5" w:rsidP="00BB6A06">
      <w:pPr>
        <w:pStyle w:val="Naslov1"/>
      </w:pPr>
    </w:p>
    <w:p w:rsidR="003E1CB7" w:rsidRDefault="002356D5" w:rsidP="00C34C28">
      <w:pPr>
        <w:spacing w:before="0"/>
      </w:pPr>
      <w:r>
        <w:t>Z</w:t>
      </w:r>
      <w:r w:rsidR="0032282C">
        <w:t>aposleni so dolžni s</w:t>
      </w:r>
      <w:r w:rsidR="0032282C" w:rsidRPr="00DF0073">
        <w:t xml:space="preserve"> </w:t>
      </w:r>
      <w:r>
        <w:t>šolsko</w:t>
      </w:r>
      <w:r w:rsidRPr="00DF0073">
        <w:t xml:space="preserve"> dokumentacijo</w:t>
      </w:r>
      <w:r w:rsidR="0032282C">
        <w:t xml:space="preserve"> ravnati</w:t>
      </w:r>
      <w:r w:rsidRPr="00DF0073">
        <w:t xml:space="preserve"> skrbno in odgovorno, v skladu s pravili in ak</w:t>
      </w:r>
      <w:r>
        <w:t>ti o varovanju osebnih podatkov.</w:t>
      </w:r>
    </w:p>
    <w:p w:rsidR="003E1CB7" w:rsidRDefault="003E1CB7" w:rsidP="003E1CB7">
      <w:pPr>
        <w:spacing w:before="0" w:after="200"/>
        <w:jc w:val="left"/>
      </w:pPr>
    </w:p>
    <w:p w:rsidR="002356D5" w:rsidRPr="00DF0073" w:rsidRDefault="005B7B73" w:rsidP="003E1CB7">
      <w:pPr>
        <w:spacing w:before="0" w:after="200"/>
        <w:jc w:val="left"/>
        <w:rPr>
          <w:color w:val="000000"/>
        </w:rPr>
      </w:pPr>
      <w:r>
        <w:rPr>
          <w:b/>
          <w:bCs/>
          <w:color w:val="000000"/>
        </w:rPr>
        <w:t>IX</w:t>
      </w:r>
      <w:r w:rsidR="002356D5" w:rsidRPr="00DF0073">
        <w:rPr>
          <w:b/>
          <w:bCs/>
          <w:color w:val="000000"/>
        </w:rPr>
        <w:t>. RED IN ČISTOČA</w:t>
      </w:r>
    </w:p>
    <w:p w:rsidR="002356D5" w:rsidRPr="00DF0073" w:rsidRDefault="002356D5" w:rsidP="00BB6A06">
      <w:pPr>
        <w:pStyle w:val="Naslov1"/>
      </w:pPr>
    </w:p>
    <w:p w:rsidR="003E1CB7" w:rsidRPr="00DF0073" w:rsidRDefault="002356D5" w:rsidP="0082305F">
      <w:pPr>
        <w:spacing w:before="0"/>
      </w:pPr>
      <w:r w:rsidRPr="00DF0073">
        <w:t>Za urejenost in čistočo šolskega prostora skrbimo vsi. Ne uničujemo ali odtujujemo šolske lastnine ali lastnine drugih.</w:t>
      </w:r>
    </w:p>
    <w:p w:rsidR="002356D5" w:rsidRPr="00DF0073" w:rsidRDefault="002356D5" w:rsidP="00BB6A06">
      <w:pPr>
        <w:pStyle w:val="Naslov1"/>
      </w:pPr>
    </w:p>
    <w:p w:rsidR="003E1CB7" w:rsidRPr="00DF0073" w:rsidRDefault="002356D5" w:rsidP="0082305F">
      <w:pPr>
        <w:spacing w:before="0"/>
      </w:pPr>
      <w:r w:rsidRPr="00DF0073">
        <w:t xml:space="preserve">Sanitarne prostore uporabljamo kulturno. V njih se zadržujemo </w:t>
      </w:r>
      <w:r w:rsidR="0032282C">
        <w:t xml:space="preserve">samo za opravljanje osebnih in higienskih </w:t>
      </w:r>
      <w:r w:rsidRPr="00DF0073">
        <w:t>potreb.</w:t>
      </w:r>
    </w:p>
    <w:p w:rsidR="002356D5" w:rsidRPr="00DF0073" w:rsidRDefault="002356D5" w:rsidP="00BB6A06">
      <w:pPr>
        <w:pStyle w:val="Naslov1"/>
      </w:pPr>
    </w:p>
    <w:p w:rsidR="003E1CB7" w:rsidRPr="00DF0073" w:rsidRDefault="002356D5" w:rsidP="0082305F">
      <w:pPr>
        <w:spacing w:before="0"/>
      </w:pPr>
      <w:r w:rsidRPr="00DF0073">
        <w:t xml:space="preserve">Odpadke ločujemo in </w:t>
      </w:r>
      <w:r w:rsidR="00C32D3C" w:rsidRPr="00E9121E">
        <w:t>odlagamo</w:t>
      </w:r>
      <w:r w:rsidRPr="00DF0073">
        <w:t xml:space="preserve"> v ustrezne koše.</w:t>
      </w:r>
    </w:p>
    <w:p w:rsidR="002356D5" w:rsidRPr="00DF0073" w:rsidRDefault="002356D5" w:rsidP="00BB6A06">
      <w:pPr>
        <w:pStyle w:val="Naslov1"/>
      </w:pPr>
    </w:p>
    <w:p w:rsidR="0032282C" w:rsidRDefault="002356D5" w:rsidP="0082305F">
      <w:pPr>
        <w:spacing w:before="0"/>
      </w:pPr>
      <w:r w:rsidRPr="00DF0073">
        <w:t>Za</w:t>
      </w:r>
      <w:r w:rsidR="0032282C">
        <w:t xml:space="preserve"> vzdrževanje reda in čistoče </w:t>
      </w:r>
      <w:r w:rsidRPr="00DF0073">
        <w:t xml:space="preserve">okolice šole (dvorišče, igrišče, zelenice) </w:t>
      </w:r>
      <w:r w:rsidR="0032282C">
        <w:t xml:space="preserve">skrbimo vsi. Posebej so za urejanje zadolženi </w:t>
      </w:r>
      <w:r w:rsidRPr="00DF0073">
        <w:t>dežurni učenci.</w:t>
      </w:r>
    </w:p>
    <w:p w:rsidR="003E1CB7" w:rsidRPr="00DF0073" w:rsidRDefault="003E1CB7" w:rsidP="00BB6A06">
      <w:pPr>
        <w:pStyle w:val="Naslov1"/>
      </w:pPr>
    </w:p>
    <w:p w:rsidR="002356D5" w:rsidRPr="00DF0073" w:rsidRDefault="002356D5" w:rsidP="0082305F">
      <w:pPr>
        <w:spacing w:before="0"/>
      </w:pPr>
      <w:r w:rsidRPr="00DF0073">
        <w:t>Preden zapustimo prostor, vsak poskrbi, da pospravi svoje pripomočke, opremo, delovno površino in delovni prostor ter svojo opremo zloži v torbe ali na za to določen prostor v omarah. Skupaj z ostalimi učenci pospravi in počisti prostor v celoti.</w:t>
      </w:r>
    </w:p>
    <w:p w:rsidR="002356D5" w:rsidRDefault="002356D5" w:rsidP="0082305F">
      <w:pPr>
        <w:spacing w:before="0"/>
      </w:pPr>
      <w:r w:rsidRPr="00DF0073">
        <w:t xml:space="preserve">Reditelji in učitelji poskrbijo, da ostanejo prostori čisti in urejeni. </w:t>
      </w:r>
    </w:p>
    <w:p w:rsidR="00FF5DDB" w:rsidRDefault="00FF5DDB" w:rsidP="0082305F">
      <w:pPr>
        <w:spacing w:before="0"/>
      </w:pPr>
      <w:r w:rsidRPr="000D0282">
        <w:t xml:space="preserve">Zunanji izvajalci, ki uporabljajo prostore šole, jih pospravijo do </w:t>
      </w:r>
      <w:r w:rsidR="00E04825" w:rsidRPr="000D0282">
        <w:t xml:space="preserve">v pogodbi </w:t>
      </w:r>
      <w:r w:rsidRPr="000D0282">
        <w:t xml:space="preserve">določene ure. </w:t>
      </w:r>
    </w:p>
    <w:p w:rsidR="003E1CB7" w:rsidRPr="000D0282" w:rsidRDefault="003E1CB7" w:rsidP="0082305F">
      <w:pPr>
        <w:spacing w:before="0"/>
        <w:rPr>
          <w:strike/>
        </w:rPr>
      </w:pPr>
    </w:p>
    <w:p w:rsidR="002356D5" w:rsidRPr="00DF0073" w:rsidRDefault="002356D5" w:rsidP="00BB6A06">
      <w:pPr>
        <w:pStyle w:val="Naslov1"/>
      </w:pPr>
    </w:p>
    <w:p w:rsidR="003E1CB7" w:rsidRPr="00DF0073" w:rsidRDefault="002356D5" w:rsidP="0082305F">
      <w:pPr>
        <w:spacing w:before="0"/>
      </w:pPr>
      <w:r w:rsidRPr="00DF0073">
        <w:t>Morebitne poškodbe, ki nastanejo na opremi, šolskem inventarju (klopi, mize, omare, didaktični pripomočki) ali zgradbi učenci javijo učitelju, ta pa hišniku (zapis v tabelo na vratih prostora, po potrebi pa tudi</w:t>
      </w:r>
      <w:r w:rsidR="00441231">
        <w:t xml:space="preserve"> osebno). Poškodbe in okvare hišnik sanira takoj oziroma v najkrajšem času ali pa takoj poskrbi za zunanje izvajalce.</w:t>
      </w:r>
    </w:p>
    <w:p w:rsidR="002356D5" w:rsidRPr="00DF0073" w:rsidRDefault="002356D5" w:rsidP="00BB6A06">
      <w:pPr>
        <w:pStyle w:val="Naslov1"/>
      </w:pPr>
    </w:p>
    <w:p w:rsidR="006246D3" w:rsidRDefault="002356D5" w:rsidP="006246D3">
      <w:pPr>
        <w:spacing w:before="0"/>
      </w:pPr>
      <w:r w:rsidRPr="00DF0073">
        <w:t>V kolikor se ug</w:t>
      </w:r>
      <w:r w:rsidR="00A1069F">
        <w:t>otovi, da je poškodba ali okvara</w:t>
      </w:r>
      <w:r w:rsidRPr="00DF0073">
        <w:t xml:space="preserve"> povzročena namerno, je krivec dolžan poravnati stroške odp</w:t>
      </w:r>
      <w:r w:rsidR="00A1069F">
        <w:t>rave le-te (popravilo ali nabava</w:t>
      </w:r>
      <w:r w:rsidRPr="00DF0073">
        <w:t xml:space="preserve"> nove opreme).</w:t>
      </w:r>
    </w:p>
    <w:p w:rsidR="006246D3" w:rsidRDefault="006246D3" w:rsidP="006246D3">
      <w:pPr>
        <w:spacing w:before="0"/>
      </w:pPr>
    </w:p>
    <w:p w:rsidR="006246D3" w:rsidRDefault="006246D3" w:rsidP="006246D3">
      <w:pPr>
        <w:spacing w:before="0"/>
      </w:pPr>
    </w:p>
    <w:p w:rsidR="002356D5" w:rsidRDefault="003E1CB7" w:rsidP="006246D3">
      <w:pPr>
        <w:spacing w:before="0"/>
        <w:rPr>
          <w:b/>
          <w:bCs/>
          <w:color w:val="000000"/>
        </w:rPr>
      </w:pPr>
      <w:r>
        <w:rPr>
          <w:b/>
          <w:bCs/>
          <w:color w:val="000000"/>
        </w:rPr>
        <w:t>X. PREHRANA</w:t>
      </w:r>
    </w:p>
    <w:p w:rsidR="002356D5" w:rsidRPr="00DF0073" w:rsidRDefault="002356D5" w:rsidP="00BB6A06">
      <w:pPr>
        <w:pStyle w:val="Naslov1"/>
      </w:pPr>
    </w:p>
    <w:p w:rsidR="002356D5" w:rsidRPr="00DF0073" w:rsidRDefault="002356D5" w:rsidP="0082305F">
      <w:pPr>
        <w:spacing w:before="0"/>
      </w:pPr>
      <w:r>
        <w:t>Šola omogoča učencem</w:t>
      </w:r>
      <w:r w:rsidRPr="00DF0073">
        <w:t xml:space="preserve"> sledeče obroke:</w:t>
      </w:r>
    </w:p>
    <w:p w:rsidR="002356D5" w:rsidRPr="00DF0073" w:rsidRDefault="002356D5" w:rsidP="0082305F">
      <w:pPr>
        <w:pStyle w:val="Odstavekseznama"/>
        <w:numPr>
          <w:ilvl w:val="0"/>
          <w:numId w:val="8"/>
        </w:numPr>
        <w:spacing w:before="0"/>
      </w:pPr>
      <w:r w:rsidRPr="00DF0073">
        <w:t>zajtrk – samo za učence 1. razreda</w:t>
      </w:r>
      <w:r w:rsidR="00817E9E">
        <w:t>,</w:t>
      </w:r>
    </w:p>
    <w:p w:rsidR="002356D5" w:rsidRPr="00DF0073" w:rsidRDefault="002356D5" w:rsidP="0082305F">
      <w:pPr>
        <w:pStyle w:val="Odstavekseznama"/>
        <w:numPr>
          <w:ilvl w:val="0"/>
          <w:numId w:val="8"/>
        </w:numPr>
        <w:spacing w:before="0"/>
      </w:pPr>
      <w:r w:rsidRPr="00DF0073">
        <w:t>malica</w:t>
      </w:r>
      <w:r w:rsidR="00817E9E">
        <w:t>,</w:t>
      </w:r>
      <w:r w:rsidRPr="00DF0073">
        <w:t xml:space="preserve"> </w:t>
      </w:r>
    </w:p>
    <w:p w:rsidR="002356D5" w:rsidRPr="00DF0073" w:rsidRDefault="002356D5" w:rsidP="0082305F">
      <w:pPr>
        <w:pStyle w:val="Odstavekseznama"/>
        <w:numPr>
          <w:ilvl w:val="0"/>
          <w:numId w:val="8"/>
        </w:numPr>
        <w:spacing w:before="0"/>
      </w:pPr>
      <w:r w:rsidRPr="00DF0073">
        <w:t>kosilo</w:t>
      </w:r>
      <w:r w:rsidR="00817E9E">
        <w:t>,</w:t>
      </w:r>
    </w:p>
    <w:p w:rsidR="002356D5" w:rsidRDefault="002356D5" w:rsidP="0082305F">
      <w:pPr>
        <w:pStyle w:val="Odstavekseznama"/>
        <w:numPr>
          <w:ilvl w:val="0"/>
          <w:numId w:val="8"/>
        </w:numPr>
        <w:spacing w:before="0"/>
      </w:pPr>
      <w:r w:rsidRPr="00DF0073">
        <w:t>popoldanska malica – za učence v podaljšanem bivanju.</w:t>
      </w:r>
    </w:p>
    <w:p w:rsidR="00441231" w:rsidRPr="00DF0073" w:rsidRDefault="00441231" w:rsidP="00441231">
      <w:pPr>
        <w:pStyle w:val="Odstavekseznama"/>
        <w:spacing w:before="0"/>
      </w:pPr>
    </w:p>
    <w:p w:rsidR="002356D5" w:rsidRDefault="002356D5" w:rsidP="0082305F">
      <w:pPr>
        <w:spacing w:before="0"/>
      </w:pPr>
      <w:r w:rsidRPr="00DF0073">
        <w:t>Učenec obrok prejema na osnovi prijave.</w:t>
      </w:r>
    </w:p>
    <w:p w:rsidR="002356D5" w:rsidRPr="00DF0073" w:rsidRDefault="002356D5" w:rsidP="00BB6A06">
      <w:pPr>
        <w:pStyle w:val="Naslov1"/>
      </w:pPr>
    </w:p>
    <w:p w:rsidR="003E1CB7" w:rsidRPr="00DF0073" w:rsidRDefault="002356D5" w:rsidP="0082305F">
      <w:pPr>
        <w:spacing w:before="0"/>
      </w:pPr>
      <w:r w:rsidRPr="00DF0073">
        <w:t>Prijava, preklic in odjava kosila, malic</w:t>
      </w:r>
      <w:r w:rsidR="00A1069F">
        <w:t>e</w:t>
      </w:r>
      <w:r w:rsidRPr="00DF0073">
        <w:t xml:space="preserve"> ter zajtrka poteka po pravilniku o šolski prehrani.</w:t>
      </w:r>
    </w:p>
    <w:p w:rsidR="002356D5" w:rsidRPr="00BB6A06" w:rsidRDefault="002356D5" w:rsidP="00BB6A06">
      <w:pPr>
        <w:pStyle w:val="Naslov1"/>
      </w:pPr>
    </w:p>
    <w:p w:rsidR="002356D5" w:rsidRPr="00DF0073" w:rsidRDefault="002356D5" w:rsidP="0082305F">
      <w:pPr>
        <w:spacing w:before="0"/>
      </w:pPr>
      <w:r w:rsidRPr="00DF0073">
        <w:t>Vstop v prostore kuhinje je dovoljen samo kuhinjskemu osebju, hišniku in vodji šolske prehrane.</w:t>
      </w:r>
    </w:p>
    <w:p w:rsidR="002356D5" w:rsidRDefault="002356D5" w:rsidP="0082305F">
      <w:pPr>
        <w:spacing w:before="0"/>
      </w:pPr>
      <w:r w:rsidRPr="00C17AB1">
        <w:t>Izjemoma lahko vstopijo v kuhinjo tudi ostale osebe, ki skrbijo za dobavo in vzdrževanje opreme, pri</w:t>
      </w:r>
      <w:r w:rsidRPr="00DF0073">
        <w:t xml:space="preserve"> </w:t>
      </w:r>
      <w:r w:rsidRPr="00C17AB1">
        <w:t>čemer morajo upoštevati vsa določila HACCP-a.</w:t>
      </w:r>
      <w:r w:rsidRPr="00DF0073">
        <w:t xml:space="preserve"> </w:t>
      </w:r>
    </w:p>
    <w:p w:rsidR="002356D5" w:rsidRPr="00BB6A06" w:rsidRDefault="002356D5" w:rsidP="00BB6A06">
      <w:pPr>
        <w:pStyle w:val="Naslov1"/>
      </w:pPr>
    </w:p>
    <w:p w:rsidR="002356D5" w:rsidRPr="00DF0073" w:rsidRDefault="00340D9E" w:rsidP="0082305F">
      <w:pPr>
        <w:spacing w:before="0"/>
      </w:pPr>
      <w:r>
        <w:t>V</w:t>
      </w:r>
      <w:r w:rsidR="002356D5" w:rsidRPr="00DF0073">
        <w:t xml:space="preserve">stop v jedilnico ni možen brez nadzora oz. dovoljenja učitelja. </w:t>
      </w:r>
    </w:p>
    <w:p w:rsidR="00EF08CA" w:rsidRDefault="002356D5" w:rsidP="0082305F">
      <w:pPr>
        <w:spacing w:before="0"/>
      </w:pPr>
      <w:r w:rsidRPr="00DF0073">
        <w:t xml:space="preserve">Na malico in kosilo gredo učenci le v spremstvu dežurnega učitelja. Brez spremstva lahko vstopijo le reditelji </w:t>
      </w:r>
      <w:r w:rsidR="002024FC">
        <w:t xml:space="preserve"> </w:t>
      </w:r>
      <w:r w:rsidR="002024FC" w:rsidRPr="00E9121E">
        <w:t>oddelkov</w:t>
      </w:r>
      <w:r w:rsidR="00E132DD" w:rsidRPr="00E9121E">
        <w:t>, ki malicajo v razredih,</w:t>
      </w:r>
      <w:r w:rsidRPr="00F11077">
        <w:rPr>
          <w:color w:val="FF0000"/>
        </w:rPr>
        <w:t xml:space="preserve"> </w:t>
      </w:r>
      <w:r w:rsidRPr="00DF0073">
        <w:t>pri pr</w:t>
      </w:r>
      <w:r w:rsidR="00CF491F">
        <w:t xml:space="preserve">evzemu oz. pospravljanju malice </w:t>
      </w:r>
      <w:r w:rsidR="00CF491F" w:rsidRPr="00E9121E">
        <w:t>ter dežurni učenec, ki po malici uredi jedilnico.</w:t>
      </w:r>
      <w:r w:rsidR="00CF491F">
        <w:t xml:space="preserve"> </w:t>
      </w:r>
    </w:p>
    <w:p w:rsidR="00C17AB1" w:rsidRPr="00441231" w:rsidRDefault="00C17AB1" w:rsidP="00441231">
      <w:pPr>
        <w:shd w:val="clear" w:color="auto" w:fill="FFFFFF" w:themeFill="background1"/>
        <w:spacing w:before="100" w:beforeAutospacing="1" w:after="100" w:afterAutospacing="1"/>
        <w:rPr>
          <w:color w:val="000000"/>
          <w:sz w:val="22"/>
          <w:szCs w:val="18"/>
        </w:rPr>
      </w:pPr>
      <w:r w:rsidRPr="00441231">
        <w:rPr>
          <w:color w:val="000000"/>
          <w:szCs w:val="20"/>
        </w:rPr>
        <w:t>Učenci, ki gredo v glavnem odmoru po dodatek, lahko v jedilnico vstopijo zgolj v času, ko je v jedilnici še učitelj z oddelkom, ki tam redno malica, pri čemer s</w:t>
      </w:r>
      <w:r w:rsidR="00441231">
        <w:rPr>
          <w:color w:val="000000"/>
          <w:szCs w:val="20"/>
        </w:rPr>
        <w:t xml:space="preserve">o učenci popolnoma samostojni in </w:t>
      </w:r>
      <w:r w:rsidRPr="00441231">
        <w:rPr>
          <w:color w:val="000000"/>
          <w:szCs w:val="20"/>
        </w:rPr>
        <w:t>odgovorni, saj gre za njihov privilegij. Učitelj do učencev, ki pridejo po dodatek, ne prevzema nobene odgovornosti.</w:t>
      </w:r>
    </w:p>
    <w:p w:rsidR="00C17AB1" w:rsidRPr="00441231" w:rsidRDefault="00C17AB1" w:rsidP="00441231">
      <w:pPr>
        <w:spacing w:before="100" w:beforeAutospacing="1" w:after="100" w:afterAutospacing="1"/>
        <w:rPr>
          <w:color w:val="000000"/>
          <w:sz w:val="22"/>
          <w:szCs w:val="18"/>
        </w:rPr>
      </w:pPr>
      <w:r w:rsidRPr="00441231">
        <w:rPr>
          <w:color w:val="000000"/>
          <w:szCs w:val="20"/>
        </w:rPr>
        <w:t>Učenci smejo prevzeti le en dodatek. Tega kulturno zaužijejo in za seboj pospravijo. V kolikor njihovo vedenje ni primerno in so s strani učitelja ali kuharskega osebja opozorjeni, v naslednjih 14-ih dneh niso več upravičeni do dodatka.</w:t>
      </w:r>
    </w:p>
    <w:p w:rsidR="002356D5" w:rsidRPr="00DF0073" w:rsidRDefault="002356D5" w:rsidP="00BB6A06">
      <w:pPr>
        <w:pStyle w:val="Naslov1"/>
      </w:pPr>
    </w:p>
    <w:p w:rsidR="002356D5" w:rsidRDefault="002356D5" w:rsidP="0082305F">
      <w:pPr>
        <w:spacing w:before="0"/>
      </w:pPr>
      <w:r w:rsidRPr="00DF0073">
        <w:t>Jedilnik za tekoči teden je objavljen na oglasni deski v jedilnici in na spletni strani šole.</w:t>
      </w:r>
    </w:p>
    <w:p w:rsidR="003E1CB7" w:rsidRPr="00DF0073" w:rsidRDefault="003E1CB7" w:rsidP="0082305F">
      <w:pPr>
        <w:spacing w:before="0"/>
      </w:pPr>
    </w:p>
    <w:p w:rsidR="002356D5" w:rsidRDefault="002356D5" w:rsidP="00BB6A06">
      <w:pPr>
        <w:pStyle w:val="Naslov1"/>
      </w:pPr>
    </w:p>
    <w:p w:rsidR="00A1069F" w:rsidRPr="00A1069F" w:rsidRDefault="00A1069F" w:rsidP="00A1069F"/>
    <w:p w:rsidR="003E1CB7" w:rsidRPr="00DF0073" w:rsidRDefault="002356D5" w:rsidP="0082305F">
      <w:pPr>
        <w:spacing w:before="0"/>
      </w:pPr>
      <w:r w:rsidRPr="00DF0073">
        <w:t>Odnašanje hrane iz</w:t>
      </w:r>
      <w:r w:rsidR="00817E9E">
        <w:t xml:space="preserve"> </w:t>
      </w:r>
      <w:r w:rsidRPr="00DF0073">
        <w:t>učilnic ali jedilnice ni dovoljeno.  </w:t>
      </w:r>
    </w:p>
    <w:p w:rsidR="002356D5" w:rsidRPr="00DF0073" w:rsidRDefault="002356D5" w:rsidP="00BB6A06">
      <w:pPr>
        <w:pStyle w:val="Naslov1"/>
      </w:pPr>
    </w:p>
    <w:p w:rsidR="002356D5" w:rsidRDefault="00A1069F" w:rsidP="00441231">
      <w:pPr>
        <w:spacing w:before="0"/>
      </w:pPr>
      <w:r>
        <w:t>Učenec dobi servirane vse jedi</w:t>
      </w:r>
      <w:r w:rsidR="002356D5" w:rsidRPr="00DF0073">
        <w:t xml:space="preserve">, ki so na jedilniku; izbira lahko le količino. Izjeme so učenci z dieto in zdravniškim navodilom glede dovoljenih oz. odsvetovanih jedi (navodila posredujejo starši razredniku, le-ta pa v kuhinjo.) </w:t>
      </w:r>
    </w:p>
    <w:p w:rsidR="003E1CB7" w:rsidRPr="00DF0073" w:rsidRDefault="003E1CB7" w:rsidP="00BB6A06">
      <w:pPr>
        <w:pStyle w:val="Naslov1"/>
      </w:pPr>
    </w:p>
    <w:p w:rsidR="002356D5" w:rsidRPr="00DF0073" w:rsidRDefault="002356D5" w:rsidP="0082305F">
      <w:pPr>
        <w:spacing w:before="0"/>
      </w:pPr>
      <w:r w:rsidRPr="00DF0073">
        <w:t>Hrano učenec poje</w:t>
      </w:r>
      <w:r w:rsidR="00BA515A">
        <w:t xml:space="preserve"> </w:t>
      </w:r>
      <w:r w:rsidR="00BA515A" w:rsidRPr="00E9121E">
        <w:t>tiho,</w:t>
      </w:r>
      <w:r w:rsidR="00BA515A">
        <w:t xml:space="preserve"> </w:t>
      </w:r>
      <w:r w:rsidRPr="00DF0073">
        <w:t>mirno in kulturno.</w:t>
      </w:r>
    </w:p>
    <w:p w:rsidR="002356D5" w:rsidRDefault="002356D5" w:rsidP="0082305F">
      <w:pPr>
        <w:spacing w:before="0"/>
      </w:pPr>
      <w:r w:rsidRPr="00DF0073">
        <w:t xml:space="preserve">Po obroku vsak učenec pospravi in počisti za seboj, pri čemer morebitne odpadke ustrezno </w:t>
      </w:r>
      <w:r w:rsidR="00A1069F">
        <w:t>loči</w:t>
      </w:r>
      <w:r w:rsidRPr="00DF0073">
        <w:t>. Posodo, jedilni pribor in morebitno embalažo</w:t>
      </w:r>
      <w:r w:rsidR="00817E9E">
        <w:t xml:space="preserve"> </w:t>
      </w:r>
      <w:r w:rsidRPr="00DF0073">
        <w:t>odloži na za to določeno mesto ali posodo.</w:t>
      </w:r>
    </w:p>
    <w:p w:rsidR="00441231" w:rsidRPr="00DF0073" w:rsidRDefault="00441231" w:rsidP="0082305F">
      <w:pPr>
        <w:spacing w:before="0"/>
      </w:pPr>
    </w:p>
    <w:p w:rsidR="002356D5" w:rsidRPr="00DF0073" w:rsidRDefault="002356D5" w:rsidP="0082305F">
      <w:pPr>
        <w:spacing w:before="0"/>
      </w:pPr>
      <w:r w:rsidRPr="00DF0073">
        <w:t>Reditelj poskrbi za splošno urejenost prostora.</w:t>
      </w:r>
    </w:p>
    <w:p w:rsidR="002356D5" w:rsidRPr="00DF0073" w:rsidRDefault="002356D5" w:rsidP="0082305F">
      <w:pPr>
        <w:spacing w:before="0"/>
        <w:rPr>
          <w:b/>
        </w:rPr>
      </w:pPr>
    </w:p>
    <w:p w:rsidR="003E1CB7" w:rsidRPr="00DF0073" w:rsidRDefault="002356D5" w:rsidP="0082305F">
      <w:pPr>
        <w:spacing w:before="0"/>
        <w:jc w:val="center"/>
        <w:rPr>
          <w:b/>
        </w:rPr>
      </w:pPr>
      <w:r w:rsidRPr="00DF0073">
        <w:rPr>
          <w:b/>
        </w:rPr>
        <w:t>ZAJTRK</w:t>
      </w:r>
    </w:p>
    <w:p w:rsidR="002356D5" w:rsidRPr="00DF0073" w:rsidRDefault="002356D5" w:rsidP="00BB6A06">
      <w:pPr>
        <w:pStyle w:val="Naslov1"/>
      </w:pPr>
    </w:p>
    <w:p w:rsidR="002356D5" w:rsidRPr="00DF0073" w:rsidRDefault="002356D5" w:rsidP="0082305F">
      <w:pPr>
        <w:spacing w:before="0"/>
      </w:pPr>
      <w:r w:rsidRPr="00DF0073">
        <w:t>Zajtrk je omogoče</w:t>
      </w:r>
      <w:r w:rsidR="00FF5DDB">
        <w:t xml:space="preserve">n samo prvošolcem </w:t>
      </w:r>
      <w:r w:rsidR="00FF5DDB" w:rsidRPr="004C0C49">
        <w:t>ob</w:t>
      </w:r>
      <w:r w:rsidR="00910C8C" w:rsidRPr="004C0C49">
        <w:t xml:space="preserve"> 7.00</w:t>
      </w:r>
      <w:r w:rsidRPr="004C0C49">
        <w:t xml:space="preserve"> v učilnici</w:t>
      </w:r>
      <w:r w:rsidR="00E04825" w:rsidRPr="004C0C49">
        <w:t xml:space="preserve"> jutranjega varstva</w:t>
      </w:r>
      <w:r w:rsidRPr="00E9121E">
        <w:t>.</w:t>
      </w:r>
      <w:r w:rsidR="008A21B8" w:rsidRPr="00E9121E">
        <w:t xml:space="preserve"> Zajtrk dostavi</w:t>
      </w:r>
      <w:r w:rsidR="00F82CB6" w:rsidRPr="00E9121E">
        <w:t xml:space="preserve"> hišnik ali</w:t>
      </w:r>
      <w:r w:rsidR="008A21B8" w:rsidRPr="00E9121E">
        <w:t xml:space="preserve"> osebje kuhinje, za pospravljanje pa poskrbi učitelj jutranjega varstva.</w:t>
      </w:r>
      <w:r w:rsidR="008A21B8">
        <w:t xml:space="preserve">   </w:t>
      </w:r>
    </w:p>
    <w:p w:rsidR="002356D5" w:rsidRPr="00DF0073" w:rsidRDefault="002356D5" w:rsidP="0082305F">
      <w:pPr>
        <w:spacing w:before="0"/>
      </w:pPr>
    </w:p>
    <w:p w:rsidR="002356D5" w:rsidRDefault="002356D5" w:rsidP="0082305F">
      <w:pPr>
        <w:spacing w:before="0"/>
        <w:jc w:val="center"/>
        <w:rPr>
          <w:b/>
        </w:rPr>
      </w:pPr>
      <w:r w:rsidRPr="00DF0073">
        <w:rPr>
          <w:b/>
        </w:rPr>
        <w:t>MALICA</w:t>
      </w:r>
    </w:p>
    <w:p w:rsidR="002356D5" w:rsidRPr="00DF0073" w:rsidRDefault="002356D5" w:rsidP="00BB6A06">
      <w:pPr>
        <w:pStyle w:val="Naslov1"/>
      </w:pPr>
    </w:p>
    <w:p w:rsidR="002356D5" w:rsidRDefault="002356D5" w:rsidP="0082305F">
      <w:pPr>
        <w:spacing w:before="0"/>
      </w:pPr>
      <w:r w:rsidRPr="00DF0073">
        <w:t xml:space="preserve">Malici je namenjenih najmanj 10 minut </w:t>
      </w:r>
      <w:r w:rsidR="00910C8C">
        <w:t xml:space="preserve">glavnega </w:t>
      </w:r>
      <w:r w:rsidRPr="00DF0073">
        <w:t>odmora</w:t>
      </w:r>
      <w:r>
        <w:t>.</w:t>
      </w:r>
      <w:r w:rsidR="00910C8C" w:rsidRPr="00910C8C">
        <w:t xml:space="preserve"> </w:t>
      </w:r>
      <w:r w:rsidR="00910C8C" w:rsidRPr="00DF0073">
        <w:t>Učenc</w:t>
      </w:r>
      <w:r w:rsidR="00910C8C">
        <w:t>i malicajo v jedilnici oz. v učilnicah.</w:t>
      </w:r>
    </w:p>
    <w:p w:rsidR="00E772C8" w:rsidRDefault="00E772C8" w:rsidP="0082305F">
      <w:pPr>
        <w:spacing w:before="0"/>
        <w:rPr>
          <w:color w:val="FF0000"/>
        </w:rPr>
      </w:pPr>
    </w:p>
    <w:p w:rsidR="002356D5" w:rsidRPr="00DF0073" w:rsidRDefault="002356D5" w:rsidP="00BB6A06">
      <w:pPr>
        <w:pStyle w:val="Naslov1"/>
      </w:pPr>
    </w:p>
    <w:p w:rsidR="00177417" w:rsidRPr="004C0C49" w:rsidRDefault="00EC0EC1" w:rsidP="0082305F">
      <w:pPr>
        <w:spacing w:before="0"/>
      </w:pPr>
      <w:r w:rsidRPr="004C0C49">
        <w:t xml:space="preserve">Učenci 1., </w:t>
      </w:r>
      <w:r w:rsidR="00177417" w:rsidRPr="004C0C49">
        <w:t xml:space="preserve">2. </w:t>
      </w:r>
      <w:r w:rsidRPr="004C0C49">
        <w:t xml:space="preserve">in 5. </w:t>
      </w:r>
      <w:r w:rsidR="00177417" w:rsidRPr="004C0C49">
        <w:t xml:space="preserve">razreda malicajo v jedilnici, </w:t>
      </w:r>
      <w:r w:rsidRPr="004C0C49">
        <w:t>ostali v učilnicah, kjer so imeli pouk pred malico.</w:t>
      </w:r>
    </w:p>
    <w:p w:rsidR="002356D5" w:rsidRPr="00DF0073" w:rsidRDefault="002356D5" w:rsidP="0082305F">
      <w:pPr>
        <w:spacing w:before="0"/>
        <w:rPr>
          <w:color w:val="000000"/>
        </w:rPr>
      </w:pPr>
      <w:r w:rsidRPr="000A405A">
        <w:t xml:space="preserve">Z </w:t>
      </w:r>
      <w:r w:rsidRPr="000A405A">
        <w:rPr>
          <w:color w:val="000000"/>
        </w:rPr>
        <w:t>učenci</w:t>
      </w:r>
      <w:r w:rsidR="00817E9E">
        <w:rPr>
          <w:color w:val="000000"/>
        </w:rPr>
        <w:t xml:space="preserve">, ki malicajo v jedilnici, je dežurni učitelj, z učenci, ki malicajo v razredu pa </w:t>
      </w:r>
      <w:r w:rsidRPr="000A405A">
        <w:rPr>
          <w:color w:val="000000"/>
        </w:rPr>
        <w:t>učitelj, ki poučuje v razredu predhodno učno uro.</w:t>
      </w:r>
    </w:p>
    <w:p w:rsidR="002356D5" w:rsidRDefault="002356D5" w:rsidP="0082305F">
      <w:pPr>
        <w:spacing w:before="0"/>
      </w:pPr>
      <w:r w:rsidRPr="00DF0073">
        <w:t>Učenci zapustijo jedilnico oz. razred šele, ko jim učitelj to dovoli.</w:t>
      </w:r>
    </w:p>
    <w:p w:rsidR="00E772C8" w:rsidRDefault="00E772C8" w:rsidP="0082305F">
      <w:pPr>
        <w:spacing w:before="0"/>
      </w:pPr>
    </w:p>
    <w:p w:rsidR="00E772C8" w:rsidRDefault="00E772C8" w:rsidP="0082305F">
      <w:pPr>
        <w:spacing w:before="0"/>
        <w:jc w:val="center"/>
        <w:rPr>
          <w:b/>
        </w:rPr>
      </w:pPr>
    </w:p>
    <w:p w:rsidR="002356D5" w:rsidRDefault="002356D5" w:rsidP="0082305F">
      <w:pPr>
        <w:spacing w:before="0"/>
        <w:jc w:val="center"/>
        <w:rPr>
          <w:b/>
        </w:rPr>
      </w:pPr>
      <w:r w:rsidRPr="00DF0073">
        <w:rPr>
          <w:b/>
        </w:rPr>
        <w:t>KOSILO</w:t>
      </w:r>
    </w:p>
    <w:p w:rsidR="002356D5" w:rsidRPr="00DF0073" w:rsidRDefault="002356D5" w:rsidP="00BB6A06">
      <w:pPr>
        <w:pStyle w:val="Naslov1"/>
      </w:pPr>
    </w:p>
    <w:p w:rsidR="002356D5" w:rsidRPr="00965B70" w:rsidRDefault="002356D5" w:rsidP="0082305F">
      <w:pPr>
        <w:spacing w:before="0"/>
        <w:rPr>
          <w:b/>
          <w:color w:val="FF0000"/>
        </w:rPr>
      </w:pPr>
      <w:r w:rsidRPr="00DF0073">
        <w:t>Ča</w:t>
      </w:r>
      <w:r>
        <w:t xml:space="preserve">s  kosila </w:t>
      </w:r>
      <w:r w:rsidR="00DD5819" w:rsidRPr="001911F3">
        <w:t xml:space="preserve">za učence </w:t>
      </w:r>
      <w:r>
        <w:t xml:space="preserve">je </w:t>
      </w:r>
      <w:r w:rsidR="00CF491F" w:rsidRPr="001911F3">
        <w:t>v Kanalu</w:t>
      </w:r>
      <w:r w:rsidR="00CF491F">
        <w:t xml:space="preserve"> </w:t>
      </w:r>
      <w:r>
        <w:t>od 12.00</w:t>
      </w:r>
      <w:r w:rsidR="00FB332A">
        <w:t xml:space="preserve"> do</w:t>
      </w:r>
      <w:r w:rsidR="007D351A" w:rsidRPr="007D351A">
        <w:t xml:space="preserve"> </w:t>
      </w:r>
      <w:r w:rsidR="007D351A" w:rsidRPr="001911F3">
        <w:t>14.20</w:t>
      </w:r>
      <w:r w:rsidR="00CF491F" w:rsidRPr="001911F3">
        <w:t>, v Kalu pa ob 12.</w:t>
      </w:r>
      <w:r w:rsidR="00F10BE0" w:rsidRPr="001911F3">
        <w:t>25.</w:t>
      </w:r>
      <w:r w:rsidRPr="00DF0073">
        <w:t xml:space="preserve">  </w:t>
      </w:r>
    </w:p>
    <w:p w:rsidR="006B07E4" w:rsidRDefault="006B07E4" w:rsidP="001911F3">
      <w:pPr>
        <w:shd w:val="clear" w:color="auto" w:fill="FFFFFF"/>
        <w:spacing w:before="0"/>
        <w:jc w:val="left"/>
        <w:rPr>
          <w:highlight w:val="cyan"/>
        </w:rPr>
      </w:pPr>
    </w:p>
    <w:p w:rsidR="001911F3" w:rsidRDefault="002356D5" w:rsidP="001911F3">
      <w:pPr>
        <w:shd w:val="clear" w:color="auto" w:fill="FFFFFF"/>
        <w:spacing w:before="0"/>
        <w:jc w:val="left"/>
        <w:rPr>
          <w:color w:val="222222"/>
        </w:rPr>
      </w:pPr>
      <w:r w:rsidRPr="006B07E4">
        <w:t>Učenci odhajajo na kosilo ob točno dol</w:t>
      </w:r>
      <w:r w:rsidR="007D351A" w:rsidRPr="006B07E4">
        <w:t xml:space="preserve">očenih urah: </w:t>
      </w:r>
      <w:r w:rsidR="00946FD1" w:rsidRPr="006B07E4">
        <w:rPr>
          <w:color w:val="222222"/>
        </w:rPr>
        <w:t>ob 12.2</w:t>
      </w:r>
      <w:r w:rsidR="001911F3" w:rsidRPr="006B07E4">
        <w:rPr>
          <w:color w:val="222222"/>
        </w:rPr>
        <w:t>5</w:t>
      </w:r>
      <w:r w:rsidR="00946FD1" w:rsidRPr="006B07E4">
        <w:rPr>
          <w:color w:val="222222"/>
        </w:rPr>
        <w:t xml:space="preserve"> gredo na kosilo </w:t>
      </w:r>
      <w:proofErr w:type="spellStart"/>
      <w:r w:rsidR="00946FD1" w:rsidRPr="006B07E4">
        <w:rPr>
          <w:color w:val="222222"/>
        </w:rPr>
        <w:t>nevoza</w:t>
      </w:r>
      <w:r w:rsidR="001911F3" w:rsidRPr="006B07E4">
        <w:rPr>
          <w:color w:val="222222"/>
        </w:rPr>
        <w:t>č</w:t>
      </w:r>
      <w:r w:rsidR="00946FD1" w:rsidRPr="006B07E4">
        <w:rPr>
          <w:color w:val="222222"/>
        </w:rPr>
        <w:t>i</w:t>
      </w:r>
      <w:proofErr w:type="spellEnd"/>
      <w:r w:rsidR="00946FD1" w:rsidRPr="006B07E4">
        <w:rPr>
          <w:color w:val="222222"/>
        </w:rPr>
        <w:t>, ob 12.30 PB, ob 12.45 PB in učenci iz varstva (nadzira jih učitelj PB), ob 13.00 PB, ob 13.10 in 14.00 ostali.</w:t>
      </w:r>
    </w:p>
    <w:p w:rsidR="001911F3" w:rsidRDefault="001911F3" w:rsidP="001911F3">
      <w:pPr>
        <w:shd w:val="clear" w:color="auto" w:fill="FFFFFF"/>
        <w:spacing w:before="0"/>
        <w:jc w:val="left"/>
      </w:pPr>
    </w:p>
    <w:p w:rsidR="002356D5" w:rsidRPr="001911F3" w:rsidRDefault="002356D5" w:rsidP="001911F3">
      <w:pPr>
        <w:shd w:val="clear" w:color="auto" w:fill="FFFFFF"/>
        <w:spacing w:before="0"/>
        <w:jc w:val="left"/>
        <w:rPr>
          <w:color w:val="222222"/>
        </w:rPr>
      </w:pPr>
      <w:r w:rsidRPr="0087489A">
        <w:t>V</w:t>
      </w:r>
      <w:r>
        <w:t xml:space="preserve"> vmesn</w:t>
      </w:r>
      <w:r w:rsidRPr="00DF0073">
        <w:t>em ča</w:t>
      </w:r>
      <w:r>
        <w:t>su učenec kosila ne more dobiti</w:t>
      </w:r>
      <w:r w:rsidRPr="00817E9E">
        <w:t>, razen v</w:t>
      </w:r>
      <w:r w:rsidRPr="00817E9E">
        <w:rPr>
          <w:b/>
        </w:rPr>
        <w:t xml:space="preserve"> </w:t>
      </w:r>
      <w:r w:rsidRPr="00817E9E">
        <w:t>izjemnih primerih v spremstvu učitelja.</w:t>
      </w:r>
    </w:p>
    <w:p w:rsidR="001911F3" w:rsidRDefault="001911F3" w:rsidP="000F7878">
      <w:pPr>
        <w:spacing w:before="0"/>
      </w:pPr>
    </w:p>
    <w:p w:rsidR="003E1CB7" w:rsidRPr="00DF0073" w:rsidRDefault="002356D5" w:rsidP="0082305F">
      <w:pPr>
        <w:spacing w:before="0"/>
      </w:pPr>
      <w:r w:rsidRPr="00DF0073">
        <w:t>Učenci, ki so v varstvu, odidejo najprej v varstvo, šele za tem</w:t>
      </w:r>
      <w:r w:rsidR="00DA262D">
        <w:t xml:space="preserve"> </w:t>
      </w:r>
      <w:r w:rsidRPr="00DF0073">
        <w:t xml:space="preserve">na osnovi dovoljenja učitelja </w:t>
      </w:r>
      <w:r w:rsidR="00DA262D">
        <w:t>vsi istočasno</w:t>
      </w:r>
      <w:r w:rsidR="00DA262D" w:rsidRPr="00DF0073">
        <w:t xml:space="preserve"> </w:t>
      </w:r>
      <w:r w:rsidRPr="00DF0073">
        <w:t>na kosilo.</w:t>
      </w:r>
    </w:p>
    <w:p w:rsidR="002356D5" w:rsidRPr="00DF0073" w:rsidRDefault="002356D5" w:rsidP="00BB6A06">
      <w:pPr>
        <w:pStyle w:val="Naslov1"/>
      </w:pPr>
    </w:p>
    <w:p w:rsidR="0095230F" w:rsidRDefault="0095230F" w:rsidP="0082305F">
      <w:pPr>
        <w:spacing w:before="0"/>
      </w:pPr>
      <w:r w:rsidRPr="00E9121E">
        <w:t>Učenci 1. razreda kosijo v matičnem razredu. Kosilo dostavi dopoldanski hišnik, ki poskrbi tudi za transport posode in pribora nazaj v kuhinjo.</w:t>
      </w:r>
      <w:r>
        <w:t xml:space="preserve">  </w:t>
      </w:r>
    </w:p>
    <w:p w:rsidR="0095230F" w:rsidRDefault="0095230F" w:rsidP="0082305F">
      <w:pPr>
        <w:spacing w:before="0"/>
      </w:pPr>
    </w:p>
    <w:p w:rsidR="002356D5" w:rsidRPr="00DF0073" w:rsidRDefault="002356D5" w:rsidP="0082305F">
      <w:pPr>
        <w:spacing w:before="0"/>
      </w:pPr>
      <w:r>
        <w:t xml:space="preserve">Učenci podaljšanega </w:t>
      </w:r>
      <w:r w:rsidRPr="00E9121E">
        <w:t>bivanja</w:t>
      </w:r>
      <w:r w:rsidR="0095230F" w:rsidRPr="00E9121E">
        <w:t xml:space="preserve"> 2. – 5. razreda</w:t>
      </w:r>
      <w:r>
        <w:t xml:space="preserve"> o</w:t>
      </w:r>
      <w:r w:rsidRPr="00DF0073">
        <w:t>didejo v jedilnico</w:t>
      </w:r>
      <w:r w:rsidR="00817E9E">
        <w:t xml:space="preserve"> </w:t>
      </w:r>
      <w:r w:rsidRPr="00DF0073">
        <w:t xml:space="preserve">v koloni pod vodstvom učitelja PB. </w:t>
      </w:r>
    </w:p>
    <w:p w:rsidR="002356D5" w:rsidRDefault="002356D5" w:rsidP="0082305F">
      <w:pPr>
        <w:spacing w:before="0"/>
      </w:pPr>
      <w:r w:rsidRPr="00DF0073">
        <w:t xml:space="preserve">Učenci, ki niso v podaljšanem bivanju, se postavijo v kolono pred jedilnico. Prednost imajo mlajši učenci. Tam mirno počakajo dežurnega učitelja in vstopijo v jedilnico šele ob njegovem dovoljenju in spremstvu. </w:t>
      </w:r>
    </w:p>
    <w:p w:rsidR="0095230F" w:rsidRDefault="0095230F" w:rsidP="0082305F">
      <w:pPr>
        <w:spacing w:before="0"/>
        <w:rPr>
          <w:highlight w:val="cyan"/>
        </w:rPr>
      </w:pPr>
    </w:p>
    <w:p w:rsidR="00281779" w:rsidRPr="00E9121E" w:rsidRDefault="0095230F" w:rsidP="0095230F">
      <w:pPr>
        <w:spacing w:before="0"/>
      </w:pPr>
      <w:r w:rsidRPr="00E9121E">
        <w:t xml:space="preserve">Učenci čakajo na </w:t>
      </w:r>
      <w:r w:rsidR="00620170" w:rsidRPr="00E9121E">
        <w:t>obrok v koloni mirno in</w:t>
      </w:r>
      <w:r w:rsidR="00620170" w:rsidRPr="00E9121E">
        <w:rPr>
          <w:color w:val="FF0000"/>
        </w:rPr>
        <w:t xml:space="preserve"> </w:t>
      </w:r>
      <w:r w:rsidR="00620170" w:rsidRPr="00E9121E">
        <w:t>tiho</w:t>
      </w:r>
      <w:r w:rsidRPr="00E9121E">
        <w:t xml:space="preserve">. V kolikor učenec ne upošteva navodil, pravil bontona in hišnega reda, ga učitelj sme poslati na konec kolone. </w:t>
      </w:r>
    </w:p>
    <w:p w:rsidR="0095230F" w:rsidRDefault="0095230F" w:rsidP="0095230F">
      <w:pPr>
        <w:spacing w:before="0"/>
        <w:rPr>
          <w:highlight w:val="cyan"/>
        </w:rPr>
      </w:pPr>
    </w:p>
    <w:p w:rsidR="006612C5" w:rsidRPr="00E9121E" w:rsidRDefault="00281779" w:rsidP="00281779">
      <w:pPr>
        <w:spacing w:before="0"/>
      </w:pPr>
      <w:r w:rsidRPr="00E9121E">
        <w:t>Prevzem kosila učenec evidentira z elektronsko kartico.</w:t>
      </w:r>
      <w:r w:rsidR="006612C5" w:rsidRPr="00E9121E">
        <w:t xml:space="preserve"> Če kartice nima, se </w:t>
      </w:r>
      <w:r w:rsidR="00441231">
        <w:t>zglasi pri dežurnemu učitelju (ki učenca zabeleži v poseben zvezek) ter se postavi na konec kolone.</w:t>
      </w:r>
    </w:p>
    <w:p w:rsidR="006612C5" w:rsidRPr="00E9121E" w:rsidRDefault="006612C5" w:rsidP="00281779">
      <w:pPr>
        <w:spacing w:before="0"/>
      </w:pPr>
    </w:p>
    <w:p w:rsidR="00281779" w:rsidRPr="00E9121E" w:rsidRDefault="006612C5" w:rsidP="00281779">
      <w:pPr>
        <w:spacing w:before="0"/>
      </w:pPr>
      <w:r w:rsidRPr="00E9121E">
        <w:t>Kartico</w:t>
      </w:r>
      <w:r w:rsidR="0087489A" w:rsidRPr="00E9121E">
        <w:t xml:space="preserve"> učenec</w:t>
      </w:r>
      <w:r w:rsidR="00281779" w:rsidRPr="00E9121E">
        <w:t xml:space="preserve"> prejme brezplačno ob prijavi na kosilo in </w:t>
      </w:r>
      <w:r w:rsidRPr="00E9121E">
        <w:t>jo</w:t>
      </w:r>
      <w:r w:rsidR="00281779" w:rsidRPr="00E9121E">
        <w:t xml:space="preserve"> obdrži za obdobje, ko </w:t>
      </w:r>
      <w:r w:rsidRPr="00E9121E">
        <w:t>je</w:t>
      </w:r>
      <w:r w:rsidR="00281779" w:rsidRPr="00E9121E">
        <w:t xml:space="preserve"> naročen na kosilo.</w:t>
      </w:r>
    </w:p>
    <w:p w:rsidR="006612C5" w:rsidRPr="00E9121E" w:rsidRDefault="006612C5" w:rsidP="00281779">
      <w:pPr>
        <w:spacing w:before="0"/>
      </w:pPr>
    </w:p>
    <w:p w:rsidR="003C7E44" w:rsidRDefault="00281779" w:rsidP="0082305F">
      <w:pPr>
        <w:spacing w:before="0"/>
      </w:pPr>
      <w:r w:rsidRPr="00E9121E">
        <w:t>Če učenec kartice ne vrne,</w:t>
      </w:r>
      <w:r w:rsidR="006612C5" w:rsidRPr="00E9121E">
        <w:t xml:space="preserve"> jo</w:t>
      </w:r>
      <w:r w:rsidRPr="00E9121E">
        <w:t xml:space="preserve"> izgubi ali uniči</w:t>
      </w:r>
      <w:r w:rsidR="00930F95" w:rsidRPr="00E9121E">
        <w:t xml:space="preserve">, mu  jo šola </w:t>
      </w:r>
      <w:r w:rsidR="00930F95" w:rsidRPr="000D0521">
        <w:t>zaračuna po ceni</w:t>
      </w:r>
      <w:r w:rsidRPr="000D0521">
        <w:t xml:space="preserve">, ki jo določi </w:t>
      </w:r>
      <w:r w:rsidRPr="00E9121E">
        <w:t>svet šole.</w:t>
      </w:r>
      <w:r w:rsidR="003C7E44">
        <w:t xml:space="preserve"> </w:t>
      </w:r>
      <w:r w:rsidR="006612C5" w:rsidRPr="00E9121E">
        <w:t>Šola izgubljeno</w:t>
      </w:r>
      <w:r w:rsidRPr="00E9121E">
        <w:t xml:space="preserve"> ali uničen</w:t>
      </w:r>
      <w:r w:rsidR="006612C5" w:rsidRPr="00E9121E">
        <w:t>o kartico</w:t>
      </w:r>
      <w:r w:rsidRPr="00E9121E">
        <w:t xml:space="preserve"> nadomesti z drugo.</w:t>
      </w:r>
      <w:r w:rsidR="003C7E44">
        <w:t xml:space="preserve"> </w:t>
      </w:r>
    </w:p>
    <w:p w:rsidR="003C7E44" w:rsidRDefault="003C7E44" w:rsidP="0082305F">
      <w:pPr>
        <w:spacing w:before="0"/>
      </w:pPr>
    </w:p>
    <w:p w:rsidR="003C7E44" w:rsidRPr="003C7E44" w:rsidRDefault="003C7E44" w:rsidP="0082305F">
      <w:pPr>
        <w:spacing w:before="0"/>
      </w:pPr>
      <w:r w:rsidRPr="003C7E44">
        <w:t>V kolikor učenec 3x zaporedoma prevzame kosilo brez kartice, se smatra, da je kartico izgubil in se postopa skladno s predhodnim odstavkom.</w:t>
      </w:r>
    </w:p>
    <w:p w:rsidR="002356D5" w:rsidRPr="00DF0073" w:rsidRDefault="002356D5" w:rsidP="00BB6A06">
      <w:pPr>
        <w:pStyle w:val="Naslov1"/>
      </w:pPr>
    </w:p>
    <w:p w:rsidR="002356D5" w:rsidRDefault="002356D5" w:rsidP="0082305F">
      <w:pPr>
        <w:spacing w:before="0"/>
        <w:rPr>
          <w:b/>
          <w:bCs/>
          <w:color w:val="000000"/>
        </w:rPr>
      </w:pPr>
      <w:r w:rsidRPr="00DF0073">
        <w:t xml:space="preserve">Učenec po končanem obroku mirno pospravi za seboj in kulturno odide iz jedilnice. Učenci podaljšanega bivanja jedilnico zapustijo skupaj z učiteljem </w:t>
      </w:r>
      <w:r w:rsidR="00C32D3C" w:rsidRPr="00E9121E">
        <w:t>ali z dovoljenjem učitelja</w:t>
      </w:r>
      <w:r w:rsidR="00C32D3C">
        <w:t xml:space="preserve"> </w:t>
      </w:r>
      <w:r w:rsidRPr="00DF0073">
        <w:t>PB.</w:t>
      </w:r>
      <w:r w:rsidRPr="00DF0073">
        <w:tab/>
      </w:r>
      <w:r w:rsidRPr="00DF0073">
        <w:br/>
      </w:r>
    </w:p>
    <w:p w:rsidR="00AE1FD4" w:rsidRDefault="00AE1FD4" w:rsidP="0082305F">
      <w:pPr>
        <w:spacing w:before="0"/>
        <w:jc w:val="center"/>
        <w:rPr>
          <w:b/>
          <w:bCs/>
          <w:color w:val="000000"/>
        </w:rPr>
      </w:pPr>
    </w:p>
    <w:p w:rsidR="003E1CB7" w:rsidRPr="00DF0073" w:rsidRDefault="002356D5" w:rsidP="0082305F">
      <w:pPr>
        <w:spacing w:before="0"/>
        <w:jc w:val="center"/>
        <w:rPr>
          <w:b/>
          <w:bCs/>
          <w:color w:val="000000"/>
        </w:rPr>
      </w:pPr>
      <w:r w:rsidRPr="00DF0073">
        <w:rPr>
          <w:b/>
          <w:bCs/>
          <w:color w:val="000000"/>
        </w:rPr>
        <w:t>POPOLDANSKA MALICA</w:t>
      </w:r>
    </w:p>
    <w:p w:rsidR="002356D5" w:rsidRPr="00DF0073" w:rsidRDefault="002356D5" w:rsidP="00BB6A06">
      <w:pPr>
        <w:pStyle w:val="Naslov1"/>
      </w:pPr>
    </w:p>
    <w:p w:rsidR="002356D5" w:rsidRDefault="002356D5" w:rsidP="0082305F">
      <w:pPr>
        <w:spacing w:before="0"/>
      </w:pPr>
      <w:r w:rsidRPr="00DF0073">
        <w:t>Učenci PB i</w:t>
      </w:r>
      <w:r w:rsidR="00910C8C">
        <w:t>majo možnost popoldanske malice</w:t>
      </w:r>
      <w:r w:rsidR="000D0521">
        <w:t xml:space="preserve"> in sicer </w:t>
      </w:r>
      <w:r w:rsidR="00910C8C">
        <w:t>ob</w:t>
      </w:r>
      <w:r w:rsidR="001B4E2A">
        <w:t xml:space="preserve"> </w:t>
      </w:r>
      <w:r w:rsidR="007D351A">
        <w:t xml:space="preserve"> </w:t>
      </w:r>
      <w:r w:rsidR="007D351A" w:rsidRPr="00E9121E">
        <w:t>15.10</w:t>
      </w:r>
      <w:r w:rsidRPr="00DF0073">
        <w:t>.</w:t>
      </w:r>
      <w:r w:rsidR="00EF48DE" w:rsidRPr="00EF48DE">
        <w:t xml:space="preserve"> </w:t>
      </w:r>
      <w:r w:rsidR="00EF48DE">
        <w:t xml:space="preserve">Za  </w:t>
      </w:r>
      <w:r w:rsidR="0087489A" w:rsidRPr="00E9121E">
        <w:t>prevzem malice v kuhinji</w:t>
      </w:r>
      <w:r w:rsidR="0087489A">
        <w:t xml:space="preserve"> </w:t>
      </w:r>
      <w:r w:rsidR="00EF48DE">
        <w:t>poskrbi učitelj.</w:t>
      </w:r>
      <w:r w:rsidR="0087489A">
        <w:t xml:space="preserve"> </w:t>
      </w:r>
    </w:p>
    <w:p w:rsidR="0087489A" w:rsidRPr="00DF0073" w:rsidRDefault="0087489A" w:rsidP="0082305F">
      <w:pPr>
        <w:spacing w:before="0"/>
      </w:pPr>
      <w:r w:rsidRPr="00E9121E">
        <w:t>Po zaključku mal</w:t>
      </w:r>
      <w:r w:rsidR="00930F95" w:rsidRPr="00E9121E">
        <w:t>i</w:t>
      </w:r>
      <w:r w:rsidRPr="00E9121E">
        <w:t>ce za red in čistočo poskrbi učenec, ki ga določi učitelj PB.</w:t>
      </w:r>
    </w:p>
    <w:p w:rsidR="002356D5" w:rsidRDefault="002356D5" w:rsidP="0082305F">
      <w:pPr>
        <w:spacing w:before="0"/>
      </w:pPr>
    </w:p>
    <w:p w:rsidR="003E1CB7" w:rsidRPr="00DF0073" w:rsidRDefault="003E1CB7" w:rsidP="0082305F">
      <w:pPr>
        <w:spacing w:before="0"/>
      </w:pPr>
    </w:p>
    <w:p w:rsidR="002356D5" w:rsidRPr="00DF0073" w:rsidRDefault="002356D5" w:rsidP="0082305F">
      <w:pPr>
        <w:pStyle w:val="Navadensplet"/>
        <w:spacing w:before="0" w:beforeAutospacing="0" w:after="0" w:afterAutospacing="0"/>
        <w:jc w:val="left"/>
        <w:textAlignment w:val="baseline"/>
        <w:rPr>
          <w:color w:val="000000"/>
        </w:rPr>
      </w:pPr>
      <w:r w:rsidRPr="00DF0073">
        <w:rPr>
          <w:b/>
          <w:bCs/>
          <w:color w:val="000000"/>
        </w:rPr>
        <w:t>X</w:t>
      </w:r>
      <w:r w:rsidR="005B7B73">
        <w:rPr>
          <w:b/>
          <w:bCs/>
          <w:color w:val="000000"/>
        </w:rPr>
        <w:t>I</w:t>
      </w:r>
      <w:r w:rsidRPr="00DF0073">
        <w:rPr>
          <w:b/>
          <w:bCs/>
          <w:color w:val="000000"/>
        </w:rPr>
        <w:t>. POMEMBNO/RAZNO</w:t>
      </w:r>
    </w:p>
    <w:p w:rsidR="002356D5" w:rsidRPr="00DF0073" w:rsidRDefault="00BB6A06" w:rsidP="00BB6A06">
      <w:pPr>
        <w:pStyle w:val="Naslov1"/>
      </w:pPr>
      <w:r>
        <w:t xml:space="preserve">         </w:t>
      </w:r>
    </w:p>
    <w:p w:rsidR="002356D5" w:rsidRDefault="002356D5" w:rsidP="0082305F">
      <w:pPr>
        <w:spacing w:before="0"/>
      </w:pPr>
      <w:r w:rsidRPr="00DF0073">
        <w:t>Za razlago pravilnika je zadolžena ravnateljica šole.</w:t>
      </w:r>
    </w:p>
    <w:p w:rsidR="003E1CB7" w:rsidRPr="00DF0073" w:rsidRDefault="003E1CB7" w:rsidP="0082305F">
      <w:pPr>
        <w:spacing w:before="0"/>
      </w:pPr>
    </w:p>
    <w:p w:rsidR="002356D5" w:rsidRPr="00DF0073" w:rsidRDefault="00FB2B92" w:rsidP="00BB6A06">
      <w:pPr>
        <w:pStyle w:val="Naslov1"/>
      </w:pPr>
      <w:r>
        <w:t xml:space="preserve">       </w:t>
      </w:r>
    </w:p>
    <w:p w:rsidR="002356D5" w:rsidRPr="00DF0073" w:rsidRDefault="002356D5" w:rsidP="0082305F">
      <w:pPr>
        <w:pStyle w:val="Navadensplet"/>
        <w:spacing w:before="0" w:beforeAutospacing="0" w:after="0" w:afterAutospacing="0"/>
      </w:pPr>
      <w:r w:rsidRPr="00DF0073">
        <w:rPr>
          <w:color w:val="000000"/>
        </w:rPr>
        <w:t>Vse, kar ni zajeto s tem pravilnikom, rešujejo prizadet</w:t>
      </w:r>
      <w:r w:rsidR="000D4789">
        <w:rPr>
          <w:color w:val="000000"/>
        </w:rPr>
        <w:t>i</w:t>
      </w:r>
      <w:r w:rsidRPr="00DF0073">
        <w:rPr>
          <w:color w:val="000000"/>
        </w:rPr>
        <w:t>/oškodovani v dogovoru in z vodstvom šole.</w:t>
      </w:r>
    </w:p>
    <w:p w:rsidR="002356D5" w:rsidRDefault="002356D5" w:rsidP="0082305F">
      <w:pPr>
        <w:pStyle w:val="Navadensplet"/>
        <w:spacing w:before="0" w:beforeAutospacing="0" w:after="0" w:afterAutospacing="0"/>
        <w:rPr>
          <w:color w:val="000000"/>
        </w:rPr>
      </w:pPr>
      <w:r w:rsidRPr="00DF0073">
        <w:rPr>
          <w:color w:val="000000"/>
        </w:rPr>
        <w:t xml:space="preserve">Kršitve hišnega reda se obravnavajo po Vzgojnem načrtu, Pravilih šolskega </w:t>
      </w:r>
      <w:r w:rsidR="00A1069F">
        <w:rPr>
          <w:color w:val="000000"/>
        </w:rPr>
        <w:t>reda</w:t>
      </w:r>
      <w:r w:rsidRPr="00DF0073">
        <w:rPr>
          <w:color w:val="000000"/>
        </w:rPr>
        <w:t xml:space="preserve"> in drugih pravnih aktih.</w:t>
      </w:r>
    </w:p>
    <w:p w:rsidR="003E1CB7" w:rsidRPr="00DF0073" w:rsidRDefault="003E1CB7" w:rsidP="0082305F">
      <w:pPr>
        <w:pStyle w:val="Navadensplet"/>
        <w:spacing w:before="0" w:beforeAutospacing="0" w:after="0" w:afterAutospacing="0"/>
      </w:pPr>
    </w:p>
    <w:p w:rsidR="002356D5" w:rsidRPr="00DF0073" w:rsidRDefault="00FB2B92" w:rsidP="00BB6A06">
      <w:pPr>
        <w:pStyle w:val="Naslov1"/>
      </w:pPr>
      <w:r>
        <w:t xml:space="preserve">      </w:t>
      </w:r>
    </w:p>
    <w:p w:rsidR="00A425A3" w:rsidRDefault="002024FC" w:rsidP="0082305F">
      <w:pPr>
        <w:spacing w:before="0"/>
      </w:pPr>
      <w:r w:rsidRPr="00D61A4F">
        <w:t>Pravilnik začne veljati naslednji dan po sprejetju.</w:t>
      </w:r>
      <w:r>
        <w:t xml:space="preserve"> </w:t>
      </w:r>
      <w:r w:rsidR="00A425A3">
        <w:t xml:space="preserve">Z uveljavitvijo tega pravilnika preneha veljati pravilnik z dne </w:t>
      </w:r>
      <w:r w:rsidRPr="00D61A4F">
        <w:t>9.11.2015</w:t>
      </w:r>
      <w:r w:rsidR="00D61A4F">
        <w:t>.</w:t>
      </w:r>
    </w:p>
    <w:p w:rsidR="00A425A3" w:rsidRDefault="00A425A3" w:rsidP="0082305F">
      <w:pPr>
        <w:spacing w:before="0"/>
      </w:pPr>
    </w:p>
    <w:p w:rsidR="00A425A3" w:rsidRDefault="00A425A3" w:rsidP="0082305F">
      <w:pPr>
        <w:spacing w:before="0"/>
      </w:pPr>
      <w:r>
        <w:t xml:space="preserve">Hišni red je sprejela ravnateljica </w:t>
      </w:r>
      <w:r w:rsidR="000D0521">
        <w:t xml:space="preserve">dne, </w:t>
      </w:r>
      <w:r w:rsidR="0023065B">
        <w:t>15</w:t>
      </w:r>
      <w:r w:rsidR="006B07E4">
        <w:t>.3.</w:t>
      </w:r>
      <w:r w:rsidR="0071320A">
        <w:t xml:space="preserve">2018 in začne veljati </w:t>
      </w:r>
      <w:r w:rsidR="0023065B">
        <w:t>s 20</w:t>
      </w:r>
      <w:r w:rsidR="006B07E4">
        <w:t>.3</w:t>
      </w:r>
      <w:r w:rsidR="000D0521">
        <w:t>. 2018</w:t>
      </w:r>
      <w:r>
        <w:t>.</w:t>
      </w:r>
    </w:p>
    <w:p w:rsidR="00857302" w:rsidRDefault="00857302" w:rsidP="0082305F">
      <w:pPr>
        <w:spacing w:before="0"/>
      </w:pPr>
    </w:p>
    <w:p w:rsidR="00A425A3" w:rsidRDefault="000D0521" w:rsidP="0082305F">
      <w:pPr>
        <w:spacing w:before="0"/>
      </w:pPr>
      <w:r>
        <w:t>Pravilnik je bil predhodno o</w:t>
      </w:r>
      <w:r w:rsidR="00A425A3">
        <w:t xml:space="preserve">bravnavan na pedagoški konferenci, v oddelkih, na svetu učencev, roditeljskih sestankih, svetu staršev v </w:t>
      </w:r>
      <w:r w:rsidR="00A425A3" w:rsidRPr="000D0521">
        <w:t xml:space="preserve">septembru </w:t>
      </w:r>
      <w:r w:rsidR="0071320A">
        <w:t xml:space="preserve">– decembru </w:t>
      </w:r>
      <w:r w:rsidR="002024FC" w:rsidRPr="000D0521">
        <w:t>2017.</w:t>
      </w:r>
    </w:p>
    <w:p w:rsidR="00857302" w:rsidRDefault="00857302" w:rsidP="0082305F">
      <w:pPr>
        <w:spacing w:before="0"/>
      </w:pPr>
    </w:p>
    <w:p w:rsidR="00A425A3" w:rsidRDefault="00A425A3" w:rsidP="0082305F">
      <w:pPr>
        <w:spacing w:before="0"/>
      </w:pPr>
      <w:r>
        <w:t xml:space="preserve">Objavljen </w:t>
      </w:r>
      <w:r w:rsidR="006B07E4">
        <w:t xml:space="preserve">v e-zbornici 30.1.2018 in </w:t>
      </w:r>
      <w:r>
        <w:t>na oglasni</w:t>
      </w:r>
      <w:r w:rsidR="006B07E4">
        <w:t>h deskah</w:t>
      </w:r>
      <w:r>
        <w:t xml:space="preserve"> </w:t>
      </w:r>
      <w:r w:rsidR="006B07E4">
        <w:t>15.2.2018</w:t>
      </w:r>
      <w:r>
        <w:t>.</w:t>
      </w:r>
    </w:p>
    <w:p w:rsidR="00A425A3" w:rsidRDefault="00A425A3" w:rsidP="0082305F">
      <w:pPr>
        <w:pStyle w:val="Navadensplet"/>
        <w:spacing w:before="0" w:beforeAutospacing="0" w:after="240" w:afterAutospacing="0"/>
        <w:ind w:left="7788"/>
      </w:pPr>
    </w:p>
    <w:p w:rsidR="00A425A3" w:rsidRDefault="00A425A3" w:rsidP="0082305F">
      <w:pPr>
        <w:pStyle w:val="Navadensplet"/>
        <w:spacing w:before="0" w:beforeAutospacing="0" w:after="240" w:afterAutospacing="0"/>
        <w:ind w:left="7788"/>
      </w:pPr>
      <w:r>
        <w:t>Ravnateljica</w:t>
      </w:r>
    </w:p>
    <w:p w:rsidR="002356D5" w:rsidRDefault="00A425A3" w:rsidP="003E1CB7">
      <w:pPr>
        <w:pStyle w:val="Navadensplet"/>
        <w:spacing w:before="0" w:beforeAutospacing="0" w:after="240" w:afterAutospacing="0"/>
        <w:ind w:left="7788"/>
      </w:pPr>
      <w:r>
        <w:t>Milka Zimic</w:t>
      </w:r>
    </w:p>
    <w:sectPr w:rsidR="002356D5" w:rsidSect="00C34C28">
      <w:footerReference w:type="default" r:id="rId9"/>
      <w:pgSz w:w="11906" w:h="16838"/>
      <w:pgMar w:top="567" w:right="991" w:bottom="28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4C" w:rsidRDefault="0094194C" w:rsidP="00461E73">
      <w:pPr>
        <w:spacing w:before="0"/>
      </w:pPr>
      <w:r>
        <w:separator/>
      </w:r>
    </w:p>
  </w:endnote>
  <w:endnote w:type="continuationSeparator" w:id="0">
    <w:p w:rsidR="0094194C" w:rsidRDefault="0094194C" w:rsidP="00461E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34380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620170" w:rsidRPr="003E1CB7" w:rsidRDefault="00620170">
        <w:pPr>
          <w:pStyle w:val="Noga"/>
          <w:jc w:val="right"/>
          <w:rPr>
            <w:sz w:val="16"/>
          </w:rPr>
        </w:pPr>
        <w:r w:rsidRPr="003E1CB7">
          <w:rPr>
            <w:sz w:val="16"/>
          </w:rPr>
          <w:fldChar w:fldCharType="begin"/>
        </w:r>
        <w:r w:rsidRPr="003E1CB7">
          <w:rPr>
            <w:sz w:val="16"/>
          </w:rPr>
          <w:instrText>PAGE   \* MERGEFORMAT</w:instrText>
        </w:r>
        <w:r w:rsidRPr="003E1CB7">
          <w:rPr>
            <w:sz w:val="16"/>
          </w:rPr>
          <w:fldChar w:fldCharType="separate"/>
        </w:r>
        <w:r w:rsidR="00EB132F">
          <w:rPr>
            <w:noProof/>
            <w:sz w:val="16"/>
          </w:rPr>
          <w:t>4</w:t>
        </w:r>
        <w:r w:rsidRPr="003E1CB7">
          <w:rPr>
            <w:noProof/>
            <w:sz w:val="16"/>
          </w:rPr>
          <w:fldChar w:fldCharType="end"/>
        </w:r>
      </w:p>
    </w:sdtContent>
  </w:sdt>
  <w:p w:rsidR="00620170" w:rsidRDefault="006201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4C" w:rsidRDefault="0094194C" w:rsidP="00461E73">
      <w:pPr>
        <w:spacing w:before="0"/>
      </w:pPr>
      <w:r>
        <w:separator/>
      </w:r>
    </w:p>
  </w:footnote>
  <w:footnote w:type="continuationSeparator" w:id="0">
    <w:p w:rsidR="0094194C" w:rsidRDefault="0094194C" w:rsidP="00461E7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5A0"/>
    <w:multiLevelType w:val="hybridMultilevel"/>
    <w:tmpl w:val="464E7014"/>
    <w:lvl w:ilvl="0" w:tplc="3A44A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2FA1"/>
    <w:multiLevelType w:val="hybridMultilevel"/>
    <w:tmpl w:val="F5D6AD60"/>
    <w:lvl w:ilvl="0" w:tplc="43EADA08">
      <w:start w:val="1"/>
      <w:numFmt w:val="bullet"/>
      <w:lvlText w:val="-"/>
      <w:lvlJc w:val="left"/>
      <w:pPr>
        <w:ind w:left="1080" w:hanging="720"/>
      </w:pPr>
      <w:rPr>
        <w:rFonts w:ascii="Comic Sans MS" w:eastAsia="Times New Roman" w:hAnsi="Comic Sans M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72BB"/>
    <w:multiLevelType w:val="hybridMultilevel"/>
    <w:tmpl w:val="91CA57F8"/>
    <w:lvl w:ilvl="0" w:tplc="4306AE8A">
      <w:start w:val="1"/>
      <w:numFmt w:val="decimal"/>
      <w:pStyle w:val="Naslov1"/>
      <w:lvlText w:val="%1. člen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6" w:hanging="360"/>
      </w:p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</w:lvl>
    <w:lvl w:ilvl="3" w:tplc="0424000F" w:tentative="1">
      <w:start w:val="1"/>
      <w:numFmt w:val="decimal"/>
      <w:lvlText w:val="%4."/>
      <w:lvlJc w:val="left"/>
      <w:pPr>
        <w:ind w:left="2596" w:hanging="360"/>
      </w:p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</w:lvl>
    <w:lvl w:ilvl="6" w:tplc="0424000F" w:tentative="1">
      <w:start w:val="1"/>
      <w:numFmt w:val="decimal"/>
      <w:lvlText w:val="%7."/>
      <w:lvlJc w:val="left"/>
      <w:pPr>
        <w:ind w:left="4756" w:hanging="360"/>
      </w:p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29A6D46"/>
    <w:multiLevelType w:val="hybridMultilevel"/>
    <w:tmpl w:val="DA5CA1AE"/>
    <w:lvl w:ilvl="0" w:tplc="C3A2BC42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E17AD1"/>
    <w:multiLevelType w:val="hybridMultilevel"/>
    <w:tmpl w:val="5030A22E"/>
    <w:lvl w:ilvl="0" w:tplc="0424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67703"/>
    <w:multiLevelType w:val="multilevel"/>
    <w:tmpl w:val="00B0BDA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C7DCC"/>
    <w:multiLevelType w:val="hybridMultilevel"/>
    <w:tmpl w:val="99BC4906"/>
    <w:lvl w:ilvl="0" w:tplc="C3A2BC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C3A2BC4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sz w:val="24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D3914"/>
    <w:multiLevelType w:val="multilevel"/>
    <w:tmpl w:val="D786CEF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E6B77"/>
    <w:multiLevelType w:val="hybridMultilevel"/>
    <w:tmpl w:val="CA84A32E"/>
    <w:lvl w:ilvl="0" w:tplc="D046AD78">
      <w:start w:val="1"/>
      <w:numFmt w:val="decimal"/>
      <w:lvlText w:val="%1. člen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1" w:tplc="6A48BAD8">
      <w:start w:val="1"/>
      <w:numFmt w:val="bullet"/>
      <w:lvlText w:val=""/>
      <w:lvlJc w:val="left"/>
      <w:pPr>
        <w:tabs>
          <w:tab w:val="num" w:pos="1364"/>
        </w:tabs>
        <w:ind w:left="1800" w:hanging="720"/>
      </w:pPr>
      <w:rPr>
        <w:rFonts w:ascii="Wingdings" w:hAnsi="Wingdings" w:hint="default"/>
      </w:rPr>
    </w:lvl>
    <w:lvl w:ilvl="2" w:tplc="70943DB6">
      <w:start w:val="1"/>
      <w:numFmt w:val="bullet"/>
      <w:lvlText w:val="-"/>
      <w:lvlJc w:val="left"/>
      <w:pPr>
        <w:tabs>
          <w:tab w:val="num" w:pos="1134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83167972">
      <w:start w:val="1"/>
      <w:numFmt w:val="bullet"/>
      <w:lvlText w:val=""/>
      <w:lvlJc w:val="left"/>
      <w:pPr>
        <w:tabs>
          <w:tab w:val="num" w:pos="81"/>
        </w:tabs>
        <w:ind w:left="2880" w:hanging="360"/>
      </w:pPr>
      <w:rPr>
        <w:rFonts w:ascii="Wingdings" w:hAnsi="Wingdings" w:hint="default"/>
        <w:sz w:val="16"/>
        <w:szCs w:val="16"/>
      </w:rPr>
    </w:lvl>
    <w:lvl w:ilvl="4" w:tplc="5F1C29B6">
      <w:start w:val="1"/>
      <w:numFmt w:val="bullet"/>
      <w:lvlText w:val="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D0E7EA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16"/>
        <w:szCs w:val="16"/>
      </w:rPr>
    </w:lvl>
    <w:lvl w:ilvl="6" w:tplc="92822F20">
      <w:numFmt w:val="bullet"/>
      <w:lvlText w:val="-"/>
      <w:lvlJc w:val="left"/>
      <w:pPr>
        <w:tabs>
          <w:tab w:val="num" w:pos="567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 w:tplc="E348F48C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0A411D"/>
    <w:multiLevelType w:val="multilevel"/>
    <w:tmpl w:val="714AC02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41699"/>
    <w:multiLevelType w:val="hybridMultilevel"/>
    <w:tmpl w:val="60867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6099D"/>
    <w:multiLevelType w:val="hybridMultilevel"/>
    <w:tmpl w:val="E140EF64"/>
    <w:lvl w:ilvl="0" w:tplc="C3A2BC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A5F29"/>
    <w:multiLevelType w:val="hybridMultilevel"/>
    <w:tmpl w:val="0298F41A"/>
    <w:lvl w:ilvl="0" w:tplc="C3A2BC42">
      <w:start w:val="1"/>
      <w:numFmt w:val="bullet"/>
      <w:lvlText w:val="-"/>
      <w:lvlJc w:val="left"/>
      <w:pPr>
        <w:ind w:left="153" w:hanging="360"/>
      </w:pPr>
      <w:rPr>
        <w:rFonts w:ascii="Sylfaen" w:hAnsi="Sylfaen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873" w:hanging="360"/>
      </w:pPr>
    </w:lvl>
    <w:lvl w:ilvl="2" w:tplc="0424001B" w:tentative="1">
      <w:start w:val="1"/>
      <w:numFmt w:val="lowerRoman"/>
      <w:lvlText w:val="%3."/>
      <w:lvlJc w:val="right"/>
      <w:pPr>
        <w:ind w:left="1593" w:hanging="180"/>
      </w:pPr>
    </w:lvl>
    <w:lvl w:ilvl="3" w:tplc="0424000F" w:tentative="1">
      <w:start w:val="1"/>
      <w:numFmt w:val="decimal"/>
      <w:lvlText w:val="%4."/>
      <w:lvlJc w:val="left"/>
      <w:pPr>
        <w:ind w:left="2313" w:hanging="360"/>
      </w:pPr>
    </w:lvl>
    <w:lvl w:ilvl="4" w:tplc="04240019" w:tentative="1">
      <w:start w:val="1"/>
      <w:numFmt w:val="lowerLetter"/>
      <w:lvlText w:val="%5."/>
      <w:lvlJc w:val="left"/>
      <w:pPr>
        <w:ind w:left="3033" w:hanging="360"/>
      </w:pPr>
    </w:lvl>
    <w:lvl w:ilvl="5" w:tplc="0424001B" w:tentative="1">
      <w:start w:val="1"/>
      <w:numFmt w:val="lowerRoman"/>
      <w:lvlText w:val="%6."/>
      <w:lvlJc w:val="right"/>
      <w:pPr>
        <w:ind w:left="3753" w:hanging="180"/>
      </w:pPr>
    </w:lvl>
    <w:lvl w:ilvl="6" w:tplc="0424000F" w:tentative="1">
      <w:start w:val="1"/>
      <w:numFmt w:val="decimal"/>
      <w:lvlText w:val="%7."/>
      <w:lvlJc w:val="left"/>
      <w:pPr>
        <w:ind w:left="4473" w:hanging="360"/>
      </w:pPr>
    </w:lvl>
    <w:lvl w:ilvl="7" w:tplc="04240019" w:tentative="1">
      <w:start w:val="1"/>
      <w:numFmt w:val="lowerLetter"/>
      <w:lvlText w:val="%8."/>
      <w:lvlJc w:val="left"/>
      <w:pPr>
        <w:ind w:left="5193" w:hanging="360"/>
      </w:pPr>
    </w:lvl>
    <w:lvl w:ilvl="8" w:tplc="042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587A0252"/>
    <w:multiLevelType w:val="hybridMultilevel"/>
    <w:tmpl w:val="4392CA90"/>
    <w:lvl w:ilvl="0" w:tplc="C3A2BC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C3A2BC4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sz w:val="24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C6CCE"/>
    <w:multiLevelType w:val="hybridMultilevel"/>
    <w:tmpl w:val="0DE0BCE6"/>
    <w:lvl w:ilvl="0" w:tplc="3A44AE30">
      <w:start w:val="1"/>
      <w:numFmt w:val="decimal"/>
      <w:lvlText w:val="%1."/>
      <w:lvlJc w:val="left"/>
      <w:pPr>
        <w:ind w:left="153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873" w:hanging="360"/>
      </w:pPr>
    </w:lvl>
    <w:lvl w:ilvl="2" w:tplc="0424001B" w:tentative="1">
      <w:start w:val="1"/>
      <w:numFmt w:val="lowerRoman"/>
      <w:lvlText w:val="%3."/>
      <w:lvlJc w:val="right"/>
      <w:pPr>
        <w:ind w:left="1593" w:hanging="180"/>
      </w:pPr>
    </w:lvl>
    <w:lvl w:ilvl="3" w:tplc="0424000F" w:tentative="1">
      <w:start w:val="1"/>
      <w:numFmt w:val="decimal"/>
      <w:lvlText w:val="%4."/>
      <w:lvlJc w:val="left"/>
      <w:pPr>
        <w:ind w:left="2313" w:hanging="360"/>
      </w:pPr>
    </w:lvl>
    <w:lvl w:ilvl="4" w:tplc="04240019" w:tentative="1">
      <w:start w:val="1"/>
      <w:numFmt w:val="lowerLetter"/>
      <w:lvlText w:val="%5."/>
      <w:lvlJc w:val="left"/>
      <w:pPr>
        <w:ind w:left="3033" w:hanging="360"/>
      </w:pPr>
    </w:lvl>
    <w:lvl w:ilvl="5" w:tplc="0424001B" w:tentative="1">
      <w:start w:val="1"/>
      <w:numFmt w:val="lowerRoman"/>
      <w:lvlText w:val="%6."/>
      <w:lvlJc w:val="right"/>
      <w:pPr>
        <w:ind w:left="3753" w:hanging="180"/>
      </w:pPr>
    </w:lvl>
    <w:lvl w:ilvl="6" w:tplc="0424000F" w:tentative="1">
      <w:start w:val="1"/>
      <w:numFmt w:val="decimal"/>
      <w:lvlText w:val="%7."/>
      <w:lvlJc w:val="left"/>
      <w:pPr>
        <w:ind w:left="4473" w:hanging="360"/>
      </w:pPr>
    </w:lvl>
    <w:lvl w:ilvl="7" w:tplc="04240019" w:tentative="1">
      <w:start w:val="1"/>
      <w:numFmt w:val="lowerLetter"/>
      <w:lvlText w:val="%8."/>
      <w:lvlJc w:val="left"/>
      <w:pPr>
        <w:ind w:left="5193" w:hanging="360"/>
      </w:pPr>
    </w:lvl>
    <w:lvl w:ilvl="8" w:tplc="042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62A40ACE"/>
    <w:multiLevelType w:val="hybridMultilevel"/>
    <w:tmpl w:val="6C36ADE4"/>
    <w:lvl w:ilvl="0" w:tplc="C3A2BC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A4AA7"/>
    <w:multiLevelType w:val="multilevel"/>
    <w:tmpl w:val="4B00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901583"/>
    <w:multiLevelType w:val="hybridMultilevel"/>
    <w:tmpl w:val="11229AA6"/>
    <w:lvl w:ilvl="0" w:tplc="C3A2BC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D42A9"/>
    <w:multiLevelType w:val="hybridMultilevel"/>
    <w:tmpl w:val="FA0A191C"/>
    <w:lvl w:ilvl="0" w:tplc="C3A2BC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C3A2BC4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sz w:val="24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6357"/>
    <w:multiLevelType w:val="hybridMultilevel"/>
    <w:tmpl w:val="8ABE1C00"/>
    <w:lvl w:ilvl="0" w:tplc="C3A2BC4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sz w:val="24"/>
      </w:rPr>
    </w:lvl>
    <w:lvl w:ilvl="1" w:tplc="C3A2BC4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sz w:val="24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decimal"/>
        <w:lvlText w:val="%1."/>
        <w:lvlJc w:val="left"/>
      </w:lvl>
    </w:lvlOverride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17"/>
  </w:num>
  <w:num w:numId="6">
    <w:abstractNumId w:val="15"/>
  </w:num>
  <w:num w:numId="7">
    <w:abstractNumId w:val="6"/>
  </w:num>
  <w:num w:numId="8">
    <w:abstractNumId w:val="11"/>
  </w:num>
  <w:num w:numId="9">
    <w:abstractNumId w:val="18"/>
  </w:num>
  <w:num w:numId="10">
    <w:abstractNumId w:val="3"/>
  </w:num>
  <w:num w:numId="11">
    <w:abstractNumId w:val="14"/>
  </w:num>
  <w:num w:numId="12">
    <w:abstractNumId w:val="13"/>
  </w:num>
  <w:num w:numId="13">
    <w:abstractNumId w:val="19"/>
  </w:num>
  <w:num w:numId="14">
    <w:abstractNumId w:val="12"/>
  </w:num>
  <w:num w:numId="15">
    <w:abstractNumId w:val="4"/>
  </w:num>
  <w:num w:numId="16">
    <w:abstractNumId w:val="0"/>
  </w:num>
  <w:num w:numId="17">
    <w:abstractNumId w:val="8"/>
  </w:num>
  <w:num w:numId="18">
    <w:abstractNumId w:val="1"/>
  </w:num>
  <w:num w:numId="19">
    <w:abstractNumId w:val="4"/>
    <w:lvlOverride w:ilvl="0">
      <w:startOverride w:val="8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20"/>
    <w:rsid w:val="00014A00"/>
    <w:rsid w:val="00025C37"/>
    <w:rsid w:val="00047D03"/>
    <w:rsid w:val="00050714"/>
    <w:rsid w:val="00053D85"/>
    <w:rsid w:val="00055A66"/>
    <w:rsid w:val="000612AA"/>
    <w:rsid w:val="0006589F"/>
    <w:rsid w:val="0007682C"/>
    <w:rsid w:val="000A3FB6"/>
    <w:rsid w:val="000A405A"/>
    <w:rsid w:val="000B0B3F"/>
    <w:rsid w:val="000B108B"/>
    <w:rsid w:val="000C09B1"/>
    <w:rsid w:val="000D0282"/>
    <w:rsid w:val="000D0521"/>
    <w:rsid w:val="000D244A"/>
    <w:rsid w:val="000D4789"/>
    <w:rsid w:val="000D4DB1"/>
    <w:rsid w:val="000D5299"/>
    <w:rsid w:val="000E66AE"/>
    <w:rsid w:val="000F35A8"/>
    <w:rsid w:val="000F7878"/>
    <w:rsid w:val="001003E6"/>
    <w:rsid w:val="0011515B"/>
    <w:rsid w:val="00116CA6"/>
    <w:rsid w:val="0012081E"/>
    <w:rsid w:val="00156FCC"/>
    <w:rsid w:val="00160EBE"/>
    <w:rsid w:val="0017051C"/>
    <w:rsid w:val="00170CE4"/>
    <w:rsid w:val="00177417"/>
    <w:rsid w:val="00182DA6"/>
    <w:rsid w:val="0018597D"/>
    <w:rsid w:val="001904D5"/>
    <w:rsid w:val="001911F3"/>
    <w:rsid w:val="001927FD"/>
    <w:rsid w:val="001A1553"/>
    <w:rsid w:val="001B2E9B"/>
    <w:rsid w:val="001B4E2A"/>
    <w:rsid w:val="001C5F61"/>
    <w:rsid w:val="001D69EC"/>
    <w:rsid w:val="001E2AA9"/>
    <w:rsid w:val="001F1321"/>
    <w:rsid w:val="001F2114"/>
    <w:rsid w:val="001F63D4"/>
    <w:rsid w:val="0020186D"/>
    <w:rsid w:val="002024FC"/>
    <w:rsid w:val="00220CF6"/>
    <w:rsid w:val="00227B37"/>
    <w:rsid w:val="0023065B"/>
    <w:rsid w:val="002356D5"/>
    <w:rsid w:val="0024025A"/>
    <w:rsid w:val="002436CB"/>
    <w:rsid w:val="00243BA9"/>
    <w:rsid w:val="002538CB"/>
    <w:rsid w:val="00262306"/>
    <w:rsid w:val="00276D38"/>
    <w:rsid w:val="00281779"/>
    <w:rsid w:val="00284878"/>
    <w:rsid w:val="00286D4C"/>
    <w:rsid w:val="002A7E5C"/>
    <w:rsid w:val="002C20FA"/>
    <w:rsid w:val="002C2587"/>
    <w:rsid w:val="002D41DC"/>
    <w:rsid w:val="002D4F3C"/>
    <w:rsid w:val="002F437F"/>
    <w:rsid w:val="002F4AEE"/>
    <w:rsid w:val="003034C5"/>
    <w:rsid w:val="00306FD0"/>
    <w:rsid w:val="00312560"/>
    <w:rsid w:val="00320490"/>
    <w:rsid w:val="0032282C"/>
    <w:rsid w:val="0032466F"/>
    <w:rsid w:val="00335793"/>
    <w:rsid w:val="00340D9E"/>
    <w:rsid w:val="003425D1"/>
    <w:rsid w:val="00364538"/>
    <w:rsid w:val="00364BE1"/>
    <w:rsid w:val="00373E57"/>
    <w:rsid w:val="003A1842"/>
    <w:rsid w:val="003A1A1F"/>
    <w:rsid w:val="003A2132"/>
    <w:rsid w:val="003C2136"/>
    <w:rsid w:val="003C7E44"/>
    <w:rsid w:val="003D7D29"/>
    <w:rsid w:val="003E1CB7"/>
    <w:rsid w:val="00415F5B"/>
    <w:rsid w:val="00422428"/>
    <w:rsid w:val="00423584"/>
    <w:rsid w:val="004378AC"/>
    <w:rsid w:val="00441231"/>
    <w:rsid w:val="00446EC5"/>
    <w:rsid w:val="00453275"/>
    <w:rsid w:val="00461E73"/>
    <w:rsid w:val="00462368"/>
    <w:rsid w:val="00465B45"/>
    <w:rsid w:val="00481399"/>
    <w:rsid w:val="004870FF"/>
    <w:rsid w:val="0049038A"/>
    <w:rsid w:val="004A2B15"/>
    <w:rsid w:val="004C0C49"/>
    <w:rsid w:val="004C560F"/>
    <w:rsid w:val="004D0ED7"/>
    <w:rsid w:val="004E0CBC"/>
    <w:rsid w:val="004E6E8F"/>
    <w:rsid w:val="004F5EF8"/>
    <w:rsid w:val="00504909"/>
    <w:rsid w:val="0050701D"/>
    <w:rsid w:val="0053561D"/>
    <w:rsid w:val="00553D7B"/>
    <w:rsid w:val="00564701"/>
    <w:rsid w:val="00571A4C"/>
    <w:rsid w:val="00577F5E"/>
    <w:rsid w:val="00586A96"/>
    <w:rsid w:val="005946AD"/>
    <w:rsid w:val="005A0EB4"/>
    <w:rsid w:val="005B7B73"/>
    <w:rsid w:val="005E3EE4"/>
    <w:rsid w:val="005F03E1"/>
    <w:rsid w:val="005F6918"/>
    <w:rsid w:val="00616860"/>
    <w:rsid w:val="00620170"/>
    <w:rsid w:val="00621D03"/>
    <w:rsid w:val="006246D3"/>
    <w:rsid w:val="006275AD"/>
    <w:rsid w:val="00640CB3"/>
    <w:rsid w:val="00645897"/>
    <w:rsid w:val="006601E0"/>
    <w:rsid w:val="006612C5"/>
    <w:rsid w:val="00662F81"/>
    <w:rsid w:val="00663FBB"/>
    <w:rsid w:val="0066633C"/>
    <w:rsid w:val="00667BA3"/>
    <w:rsid w:val="00671AC8"/>
    <w:rsid w:val="00675538"/>
    <w:rsid w:val="00685168"/>
    <w:rsid w:val="006A1597"/>
    <w:rsid w:val="006B07E4"/>
    <w:rsid w:val="006C715A"/>
    <w:rsid w:val="006D6D2A"/>
    <w:rsid w:val="006F0A70"/>
    <w:rsid w:val="006F4CAE"/>
    <w:rsid w:val="0070050A"/>
    <w:rsid w:val="0071320A"/>
    <w:rsid w:val="0072054A"/>
    <w:rsid w:val="00724E9D"/>
    <w:rsid w:val="007328EC"/>
    <w:rsid w:val="00746510"/>
    <w:rsid w:val="00760E3C"/>
    <w:rsid w:val="00782B87"/>
    <w:rsid w:val="007934BE"/>
    <w:rsid w:val="00797689"/>
    <w:rsid w:val="007A46C6"/>
    <w:rsid w:val="007A5FED"/>
    <w:rsid w:val="007B4579"/>
    <w:rsid w:val="007B7E6D"/>
    <w:rsid w:val="007C508A"/>
    <w:rsid w:val="007C7DC4"/>
    <w:rsid w:val="007D351A"/>
    <w:rsid w:val="007D76C6"/>
    <w:rsid w:val="007E5006"/>
    <w:rsid w:val="007F0CDD"/>
    <w:rsid w:val="007F2F22"/>
    <w:rsid w:val="007F6648"/>
    <w:rsid w:val="00814266"/>
    <w:rsid w:val="0081540D"/>
    <w:rsid w:val="0081667F"/>
    <w:rsid w:val="00817E9E"/>
    <w:rsid w:val="0082305F"/>
    <w:rsid w:val="00824813"/>
    <w:rsid w:val="00830EF3"/>
    <w:rsid w:val="00835E68"/>
    <w:rsid w:val="00841BD8"/>
    <w:rsid w:val="008572D1"/>
    <w:rsid w:val="00857302"/>
    <w:rsid w:val="00857AB6"/>
    <w:rsid w:val="00872DBA"/>
    <w:rsid w:val="0087489A"/>
    <w:rsid w:val="008A21B8"/>
    <w:rsid w:val="008B11D8"/>
    <w:rsid w:val="008C7C6E"/>
    <w:rsid w:val="008D1F9D"/>
    <w:rsid w:val="008E3838"/>
    <w:rsid w:val="008E38C8"/>
    <w:rsid w:val="008F273C"/>
    <w:rsid w:val="00907AB3"/>
    <w:rsid w:val="00910C8C"/>
    <w:rsid w:val="0091172C"/>
    <w:rsid w:val="00916722"/>
    <w:rsid w:val="0091704A"/>
    <w:rsid w:val="00930F95"/>
    <w:rsid w:val="0094194C"/>
    <w:rsid w:val="0094688D"/>
    <w:rsid w:val="00946FD1"/>
    <w:rsid w:val="0095230F"/>
    <w:rsid w:val="009570AD"/>
    <w:rsid w:val="0095795C"/>
    <w:rsid w:val="00965B70"/>
    <w:rsid w:val="00967ECB"/>
    <w:rsid w:val="0097307B"/>
    <w:rsid w:val="009736FD"/>
    <w:rsid w:val="009754B1"/>
    <w:rsid w:val="00981BDA"/>
    <w:rsid w:val="009A050D"/>
    <w:rsid w:val="009B025B"/>
    <w:rsid w:val="009B17F6"/>
    <w:rsid w:val="009B701A"/>
    <w:rsid w:val="009F10EC"/>
    <w:rsid w:val="009F2FDA"/>
    <w:rsid w:val="00A0336B"/>
    <w:rsid w:val="00A047D6"/>
    <w:rsid w:val="00A1069F"/>
    <w:rsid w:val="00A14AEB"/>
    <w:rsid w:val="00A239EA"/>
    <w:rsid w:val="00A26B8D"/>
    <w:rsid w:val="00A425A3"/>
    <w:rsid w:val="00A42B64"/>
    <w:rsid w:val="00A71EA1"/>
    <w:rsid w:val="00A77A62"/>
    <w:rsid w:val="00A84801"/>
    <w:rsid w:val="00A9652D"/>
    <w:rsid w:val="00AA0164"/>
    <w:rsid w:val="00AA06D8"/>
    <w:rsid w:val="00AC3315"/>
    <w:rsid w:val="00AE1FD4"/>
    <w:rsid w:val="00B0376F"/>
    <w:rsid w:val="00B10703"/>
    <w:rsid w:val="00B2733A"/>
    <w:rsid w:val="00B45AEC"/>
    <w:rsid w:val="00B479FE"/>
    <w:rsid w:val="00B6404F"/>
    <w:rsid w:val="00B809CF"/>
    <w:rsid w:val="00B84686"/>
    <w:rsid w:val="00B84C20"/>
    <w:rsid w:val="00B9065E"/>
    <w:rsid w:val="00B94DA6"/>
    <w:rsid w:val="00BA515A"/>
    <w:rsid w:val="00BB2C0A"/>
    <w:rsid w:val="00BB2D9C"/>
    <w:rsid w:val="00BB4722"/>
    <w:rsid w:val="00BB6A06"/>
    <w:rsid w:val="00BC0E44"/>
    <w:rsid w:val="00BC43FE"/>
    <w:rsid w:val="00BC6C1C"/>
    <w:rsid w:val="00C02FCB"/>
    <w:rsid w:val="00C10F19"/>
    <w:rsid w:val="00C15ECC"/>
    <w:rsid w:val="00C17AB1"/>
    <w:rsid w:val="00C17B30"/>
    <w:rsid w:val="00C17D64"/>
    <w:rsid w:val="00C22F36"/>
    <w:rsid w:val="00C23DF3"/>
    <w:rsid w:val="00C302CE"/>
    <w:rsid w:val="00C3255A"/>
    <w:rsid w:val="00C32D3C"/>
    <w:rsid w:val="00C34C28"/>
    <w:rsid w:val="00C45B2F"/>
    <w:rsid w:val="00C66736"/>
    <w:rsid w:val="00C75948"/>
    <w:rsid w:val="00C84849"/>
    <w:rsid w:val="00C84930"/>
    <w:rsid w:val="00C91847"/>
    <w:rsid w:val="00C94231"/>
    <w:rsid w:val="00C97B91"/>
    <w:rsid w:val="00CA351D"/>
    <w:rsid w:val="00CA44B9"/>
    <w:rsid w:val="00CA566E"/>
    <w:rsid w:val="00CB66A5"/>
    <w:rsid w:val="00CC4952"/>
    <w:rsid w:val="00CF491F"/>
    <w:rsid w:val="00CF706C"/>
    <w:rsid w:val="00D01411"/>
    <w:rsid w:val="00D028D6"/>
    <w:rsid w:val="00D06502"/>
    <w:rsid w:val="00D3041D"/>
    <w:rsid w:val="00D42E8C"/>
    <w:rsid w:val="00D535D4"/>
    <w:rsid w:val="00D538DB"/>
    <w:rsid w:val="00D54E17"/>
    <w:rsid w:val="00D61A4F"/>
    <w:rsid w:val="00D665F3"/>
    <w:rsid w:val="00D755A8"/>
    <w:rsid w:val="00DA262D"/>
    <w:rsid w:val="00DB4154"/>
    <w:rsid w:val="00DB6269"/>
    <w:rsid w:val="00DB641F"/>
    <w:rsid w:val="00DD353A"/>
    <w:rsid w:val="00DD5819"/>
    <w:rsid w:val="00DF0073"/>
    <w:rsid w:val="00E0174C"/>
    <w:rsid w:val="00E04825"/>
    <w:rsid w:val="00E04BA6"/>
    <w:rsid w:val="00E132DD"/>
    <w:rsid w:val="00E17E3A"/>
    <w:rsid w:val="00E27B88"/>
    <w:rsid w:val="00E33E83"/>
    <w:rsid w:val="00E4494D"/>
    <w:rsid w:val="00E45E97"/>
    <w:rsid w:val="00E53A7B"/>
    <w:rsid w:val="00E617A9"/>
    <w:rsid w:val="00E72553"/>
    <w:rsid w:val="00E744EF"/>
    <w:rsid w:val="00E772C8"/>
    <w:rsid w:val="00E774F7"/>
    <w:rsid w:val="00E837FB"/>
    <w:rsid w:val="00E9121E"/>
    <w:rsid w:val="00E951CD"/>
    <w:rsid w:val="00EA0767"/>
    <w:rsid w:val="00EB132F"/>
    <w:rsid w:val="00EC0EC1"/>
    <w:rsid w:val="00EC10AE"/>
    <w:rsid w:val="00EC41DC"/>
    <w:rsid w:val="00ED5FE9"/>
    <w:rsid w:val="00ED7FBE"/>
    <w:rsid w:val="00EE0233"/>
    <w:rsid w:val="00EF08CA"/>
    <w:rsid w:val="00EF2BBB"/>
    <w:rsid w:val="00EF2C86"/>
    <w:rsid w:val="00EF48DE"/>
    <w:rsid w:val="00F0570B"/>
    <w:rsid w:val="00F10BE0"/>
    <w:rsid w:val="00F10F7A"/>
    <w:rsid w:val="00F11077"/>
    <w:rsid w:val="00F11986"/>
    <w:rsid w:val="00F21433"/>
    <w:rsid w:val="00F27DC2"/>
    <w:rsid w:val="00F3111E"/>
    <w:rsid w:val="00F4006D"/>
    <w:rsid w:val="00F40249"/>
    <w:rsid w:val="00F42AEF"/>
    <w:rsid w:val="00F45268"/>
    <w:rsid w:val="00F741C2"/>
    <w:rsid w:val="00F82CB6"/>
    <w:rsid w:val="00F837F0"/>
    <w:rsid w:val="00F876D8"/>
    <w:rsid w:val="00FA3231"/>
    <w:rsid w:val="00FB2B92"/>
    <w:rsid w:val="00FB332A"/>
    <w:rsid w:val="00FB4085"/>
    <w:rsid w:val="00FC1899"/>
    <w:rsid w:val="00FD5C4A"/>
    <w:rsid w:val="00FE1C76"/>
    <w:rsid w:val="00FE529E"/>
    <w:rsid w:val="00FF181A"/>
    <w:rsid w:val="00FF5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16526-2A87-490B-90C7-F7144B56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C2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84C20"/>
    <w:pPr>
      <w:keepNext/>
      <w:keepLines/>
      <w:numPr>
        <w:numId w:val="4"/>
      </w:numPr>
      <w:spacing w:before="360" w:after="120"/>
      <w:ind w:left="714" w:hanging="357"/>
      <w:jc w:val="center"/>
      <w:outlineLvl w:val="0"/>
    </w:pPr>
    <w:rPr>
      <w:rFonts w:eastAsiaTheme="majorEastAsia" w:cstheme="majorBidi"/>
      <w:bCs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8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B84C20"/>
    <w:rPr>
      <w:rFonts w:ascii="Times New Roman" w:eastAsiaTheme="majorEastAsia" w:hAnsi="Times New Roman" w:cstheme="majorBidi"/>
      <w:bCs/>
      <w:sz w:val="24"/>
      <w:szCs w:val="28"/>
      <w:lang w:eastAsia="sl-SI"/>
    </w:rPr>
  </w:style>
  <w:style w:type="paragraph" w:styleId="Navadensplet">
    <w:name w:val="Normal (Web)"/>
    <w:basedOn w:val="Navaden"/>
    <w:uiPriority w:val="99"/>
    <w:unhideWhenUsed/>
    <w:rsid w:val="00B84C20"/>
    <w:pPr>
      <w:spacing w:before="100" w:beforeAutospacing="1" w:after="100" w:afterAutospacing="1"/>
    </w:pPr>
  </w:style>
  <w:style w:type="character" w:customStyle="1" w:styleId="apple-tab-span">
    <w:name w:val="apple-tab-span"/>
    <w:basedOn w:val="Privzetapisavaodstavka"/>
    <w:rsid w:val="00B84C20"/>
  </w:style>
  <w:style w:type="paragraph" w:styleId="Odstavekseznama">
    <w:name w:val="List Paragraph"/>
    <w:basedOn w:val="Navaden"/>
    <w:uiPriority w:val="34"/>
    <w:qFormat/>
    <w:rsid w:val="00B84C2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F36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2F3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61E73"/>
    <w:pPr>
      <w:tabs>
        <w:tab w:val="center" w:pos="4536"/>
        <w:tab w:val="right" w:pos="9072"/>
      </w:tabs>
      <w:spacing w:before="0"/>
    </w:pPr>
  </w:style>
  <w:style w:type="character" w:customStyle="1" w:styleId="GlavaZnak">
    <w:name w:val="Glava Znak"/>
    <w:basedOn w:val="Privzetapisavaodstavka"/>
    <w:link w:val="Glava"/>
    <w:uiPriority w:val="99"/>
    <w:rsid w:val="00461E7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61E73"/>
    <w:pPr>
      <w:tabs>
        <w:tab w:val="center" w:pos="4536"/>
        <w:tab w:val="right" w:pos="9072"/>
      </w:tabs>
      <w:spacing w:before="0"/>
    </w:pPr>
  </w:style>
  <w:style w:type="character" w:customStyle="1" w:styleId="NogaZnak">
    <w:name w:val="Noga Znak"/>
    <w:basedOn w:val="Privzetapisavaodstavka"/>
    <w:link w:val="Noga"/>
    <w:uiPriority w:val="99"/>
    <w:rsid w:val="00461E7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40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9DD3-8AC4-4292-B7E4-660F5F60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3993</Words>
  <Characters>22765</Characters>
  <Application>Microsoft Office Word</Application>
  <DocSecurity>0</DocSecurity>
  <Lines>189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Ucitelj</dc:creator>
  <cp:lastModifiedBy>Milka Zimic</cp:lastModifiedBy>
  <cp:revision>3</cp:revision>
  <cp:lastPrinted>2014-12-23T13:56:00Z</cp:lastPrinted>
  <dcterms:created xsi:type="dcterms:W3CDTF">2019-02-12T19:54:00Z</dcterms:created>
  <dcterms:modified xsi:type="dcterms:W3CDTF">2019-02-12T19:54:00Z</dcterms:modified>
</cp:coreProperties>
</file>